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0C" w:rsidRDefault="00CC750C" w:rsidP="00CC750C">
      <w:pPr>
        <w:rPr>
          <w:rFonts w:ascii="Tahoma" w:hAnsi="Tahoma" w:cs="Tahoma"/>
          <w:b/>
          <w:sz w:val="22"/>
          <w:szCs w:val="22"/>
        </w:rPr>
      </w:pPr>
    </w:p>
    <w:p w:rsidR="00CC750C" w:rsidRDefault="00CC750C" w:rsidP="00CC750C">
      <w:pPr>
        <w:jc w:val="center"/>
        <w:rPr>
          <w:b/>
          <w:sz w:val="40"/>
          <w:szCs w:val="40"/>
        </w:rPr>
      </w:pPr>
      <w:r>
        <w:rPr>
          <w:b/>
          <w:sz w:val="40"/>
          <w:szCs w:val="40"/>
        </w:rPr>
        <w:t>OTTRINGHAM PARISH COUNCIL</w:t>
      </w:r>
    </w:p>
    <w:p w:rsidR="00CC750C" w:rsidRDefault="00CC750C" w:rsidP="00CC750C"/>
    <w:p w:rsidR="00CC750C" w:rsidRDefault="00CC750C" w:rsidP="00CC750C">
      <w:r>
        <w:t>Chairman</w:t>
      </w:r>
      <w:r>
        <w:tab/>
        <w:t xml:space="preserve"> </w:t>
      </w:r>
      <w:proofErr w:type="spellStart"/>
      <w:r>
        <w:t>Cllr</w:t>
      </w:r>
      <w:proofErr w:type="spellEnd"/>
      <w:r>
        <w:t xml:space="preserve"> J </w:t>
      </w:r>
      <w:proofErr w:type="spellStart"/>
      <w:r>
        <w:t>Billaney</w:t>
      </w:r>
      <w:proofErr w:type="spellEnd"/>
      <w:r>
        <w:tab/>
      </w:r>
      <w:r>
        <w:tab/>
      </w:r>
      <w:r>
        <w:tab/>
      </w:r>
      <w:r>
        <w:tab/>
      </w:r>
      <w:r>
        <w:tab/>
        <w:t>Clerk</w:t>
      </w:r>
      <w:r>
        <w:tab/>
        <w:t>Joanna Richardson</w:t>
      </w:r>
    </w:p>
    <w:p w:rsidR="00CC750C" w:rsidRDefault="00CC750C" w:rsidP="00CC750C">
      <w:pPr>
        <w:ind w:left="720" w:firstLine="720"/>
      </w:pPr>
      <w:r>
        <w:t>Saxby Cottage</w:t>
      </w:r>
      <w:r>
        <w:tab/>
      </w:r>
      <w:r>
        <w:tab/>
      </w:r>
      <w:r>
        <w:tab/>
      </w:r>
      <w:r>
        <w:tab/>
      </w:r>
      <w:r>
        <w:tab/>
        <w:t xml:space="preserve">             </w:t>
      </w:r>
      <w:proofErr w:type="spellStart"/>
      <w:r>
        <w:t>Manesty</w:t>
      </w:r>
      <w:proofErr w:type="spellEnd"/>
    </w:p>
    <w:p w:rsidR="00CC750C" w:rsidRDefault="00CC750C" w:rsidP="00CC750C">
      <w:r>
        <w:t xml:space="preserve">                         </w:t>
      </w:r>
      <w:proofErr w:type="spellStart"/>
      <w:r>
        <w:t>Keyingham</w:t>
      </w:r>
      <w:proofErr w:type="spellEnd"/>
      <w:r>
        <w:t xml:space="preserve"> Road</w:t>
      </w:r>
      <w:r>
        <w:tab/>
      </w:r>
      <w:r>
        <w:tab/>
      </w:r>
      <w:r>
        <w:tab/>
      </w:r>
      <w:r>
        <w:tab/>
      </w:r>
      <w:r>
        <w:tab/>
        <w:t>6 South Park</w:t>
      </w:r>
      <w:r>
        <w:tab/>
      </w:r>
    </w:p>
    <w:p w:rsidR="00CC750C" w:rsidRDefault="00CC750C" w:rsidP="00CC750C">
      <w:pPr>
        <w:ind w:left="720" w:firstLine="720"/>
      </w:pPr>
      <w:r>
        <w:t xml:space="preserve"> </w:t>
      </w:r>
      <w:proofErr w:type="spellStart"/>
      <w:r>
        <w:t>Ottringham</w:t>
      </w:r>
      <w:proofErr w:type="spellEnd"/>
      <w:r>
        <w:tab/>
      </w:r>
      <w:r>
        <w:tab/>
      </w:r>
      <w:r>
        <w:tab/>
      </w:r>
      <w:r>
        <w:tab/>
      </w:r>
      <w:r>
        <w:tab/>
        <w:t xml:space="preserve">            </w:t>
      </w:r>
      <w:proofErr w:type="spellStart"/>
      <w:r>
        <w:t>Roos</w:t>
      </w:r>
      <w:proofErr w:type="spellEnd"/>
    </w:p>
    <w:p w:rsidR="00CC750C" w:rsidRDefault="00CC750C" w:rsidP="00CC750C">
      <w:pPr>
        <w:jc w:val="center"/>
      </w:pPr>
      <w:r>
        <w:t xml:space="preserve"> HU12 0AL</w:t>
      </w:r>
      <w:r>
        <w:tab/>
      </w:r>
      <w:r>
        <w:tab/>
      </w:r>
      <w:r>
        <w:tab/>
      </w:r>
      <w:r>
        <w:tab/>
      </w:r>
      <w:r>
        <w:tab/>
      </w:r>
      <w:r>
        <w:tab/>
        <w:t>HU12 0HG</w:t>
      </w:r>
    </w:p>
    <w:p w:rsidR="00CC750C" w:rsidRDefault="00CC750C" w:rsidP="00CC750C">
      <w:pPr>
        <w:ind w:left="720"/>
      </w:pPr>
      <w:r>
        <w:rPr>
          <w:sz w:val="28"/>
          <w:szCs w:val="28"/>
        </w:rPr>
        <w:t xml:space="preserve">           </w:t>
      </w:r>
      <w:r w:rsidRPr="00B5000C">
        <w:rPr>
          <w:sz w:val="28"/>
          <w:szCs w:val="28"/>
        </w:rPr>
        <w:t>Tel:</w:t>
      </w:r>
      <w:r>
        <w:rPr>
          <w:rFonts w:ascii="Tahoma" w:hAnsi="Tahoma" w:cs="Tahoma"/>
          <w:b/>
          <w:sz w:val="28"/>
          <w:szCs w:val="28"/>
        </w:rPr>
        <w:t xml:space="preserve">  </w:t>
      </w:r>
      <w:r>
        <w:rPr>
          <w:rFonts w:ascii="Tahoma" w:hAnsi="Tahoma" w:cs="Tahoma"/>
          <w:b/>
          <w:sz w:val="28"/>
          <w:szCs w:val="28"/>
        </w:rPr>
        <w:tab/>
      </w:r>
      <w:r w:rsidRPr="00B5000C">
        <w:rPr>
          <w:color w:val="2D381F"/>
        </w:rPr>
        <w:t>01964 626136</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CC750C" w:rsidRDefault="00CC750C" w:rsidP="00CC750C">
      <w:pPr>
        <w:ind w:left="720"/>
        <w:jc w:val="center"/>
        <w:rPr>
          <w:rFonts w:ascii="Tahoma" w:hAnsi="Tahoma" w:cs="Tahoma"/>
          <w:b/>
          <w:sz w:val="28"/>
          <w:szCs w:val="28"/>
        </w:rPr>
      </w:pPr>
    </w:p>
    <w:p w:rsidR="00CC750C" w:rsidRDefault="00CC750C" w:rsidP="00CC750C">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CC750C" w:rsidRDefault="00CC750C" w:rsidP="00CC750C">
      <w:pPr>
        <w:jc w:val="center"/>
        <w:rPr>
          <w:rFonts w:ascii="Tahoma" w:hAnsi="Tahoma" w:cs="Tahoma"/>
          <w:b/>
          <w:sz w:val="28"/>
          <w:szCs w:val="28"/>
        </w:rPr>
      </w:pPr>
      <w:r>
        <w:rPr>
          <w:rFonts w:ascii="Tahoma" w:hAnsi="Tahoma" w:cs="Tahoma"/>
          <w:b/>
          <w:sz w:val="28"/>
          <w:szCs w:val="28"/>
        </w:rPr>
        <w:t xml:space="preserve">OTTRINGHAM ON </w:t>
      </w:r>
    </w:p>
    <w:p w:rsidR="00CC750C" w:rsidRDefault="00CC750C" w:rsidP="00CC750C">
      <w:pPr>
        <w:jc w:val="center"/>
        <w:rPr>
          <w:rFonts w:ascii="Tahoma" w:hAnsi="Tahoma" w:cs="Tahoma"/>
          <w:b/>
          <w:sz w:val="28"/>
          <w:szCs w:val="28"/>
        </w:rPr>
      </w:pPr>
      <w:r>
        <w:rPr>
          <w:rFonts w:ascii="Tahoma" w:hAnsi="Tahoma" w:cs="Tahoma"/>
          <w:b/>
          <w:sz w:val="28"/>
          <w:szCs w:val="28"/>
        </w:rPr>
        <w:t>TUESDAY 11</w:t>
      </w:r>
      <w:r w:rsidRPr="00CC750C">
        <w:rPr>
          <w:rFonts w:ascii="Tahoma" w:hAnsi="Tahoma" w:cs="Tahoma"/>
          <w:b/>
          <w:sz w:val="28"/>
          <w:szCs w:val="28"/>
          <w:vertAlign w:val="superscript"/>
        </w:rPr>
        <w:t>TH</w:t>
      </w:r>
      <w:r>
        <w:rPr>
          <w:rFonts w:ascii="Tahoma" w:hAnsi="Tahoma" w:cs="Tahoma"/>
          <w:b/>
          <w:sz w:val="28"/>
          <w:szCs w:val="28"/>
        </w:rPr>
        <w:t xml:space="preserve"> APRIL 2023</w:t>
      </w:r>
    </w:p>
    <w:p w:rsidR="00CC750C" w:rsidRDefault="00CC750C" w:rsidP="00CC750C">
      <w:pPr>
        <w:rPr>
          <w:rFonts w:ascii="Tahoma" w:hAnsi="Tahoma" w:cs="Tahoma"/>
          <w:b/>
          <w:sz w:val="28"/>
          <w:szCs w:val="28"/>
        </w:rPr>
      </w:pPr>
    </w:p>
    <w:p w:rsidR="00CC750C" w:rsidRDefault="00CC750C" w:rsidP="00CC750C">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J </w:t>
      </w:r>
      <w:proofErr w:type="spellStart"/>
      <w:r>
        <w:rPr>
          <w:rFonts w:ascii="Tahoma" w:hAnsi="Tahoma" w:cs="Tahoma"/>
          <w:sz w:val="28"/>
          <w:szCs w:val="28"/>
        </w:rPr>
        <w:t>Billaney</w:t>
      </w:r>
      <w:proofErr w:type="spellEnd"/>
      <w:r>
        <w:rPr>
          <w:rFonts w:ascii="Tahoma" w:hAnsi="Tahoma" w:cs="Tahoma"/>
          <w:sz w:val="28"/>
          <w:szCs w:val="28"/>
        </w:rPr>
        <w:t xml:space="preserve"> in the chair</w:t>
      </w:r>
    </w:p>
    <w:p w:rsidR="00CC750C" w:rsidRDefault="00CC750C" w:rsidP="00CC750C">
      <w:pPr>
        <w:ind w:left="720" w:firstLine="720"/>
        <w:rPr>
          <w:rFonts w:ascii="Tahoma" w:hAnsi="Tahoma" w:cs="Tahoma"/>
          <w:sz w:val="28"/>
          <w:szCs w:val="28"/>
        </w:rPr>
      </w:pPr>
      <w:r>
        <w:rPr>
          <w:rFonts w:ascii="Tahoma" w:hAnsi="Tahoma" w:cs="Tahoma"/>
          <w:sz w:val="28"/>
          <w:szCs w:val="28"/>
        </w:rPr>
        <w:t xml:space="preserve">S Shaw, T </w:t>
      </w:r>
      <w:proofErr w:type="spellStart"/>
      <w:r>
        <w:rPr>
          <w:rFonts w:ascii="Tahoma" w:hAnsi="Tahoma" w:cs="Tahoma"/>
          <w:sz w:val="28"/>
          <w:szCs w:val="28"/>
        </w:rPr>
        <w:t>Acklam</w:t>
      </w:r>
      <w:proofErr w:type="spellEnd"/>
      <w:r>
        <w:rPr>
          <w:rFonts w:ascii="Tahoma" w:hAnsi="Tahoma" w:cs="Tahoma"/>
          <w:sz w:val="28"/>
          <w:szCs w:val="28"/>
        </w:rPr>
        <w:t xml:space="preserve"> and E Oldfield</w:t>
      </w:r>
    </w:p>
    <w:p w:rsidR="00CC750C" w:rsidRDefault="00CC750C" w:rsidP="00CC750C">
      <w:pPr>
        <w:rPr>
          <w:rFonts w:ascii="Tahoma" w:hAnsi="Tahoma" w:cs="Tahoma"/>
          <w:b/>
          <w:sz w:val="22"/>
          <w:szCs w:val="22"/>
        </w:rPr>
      </w:pPr>
    </w:p>
    <w:p w:rsidR="00CC750C" w:rsidRDefault="00CC750C" w:rsidP="00CC750C">
      <w:pPr>
        <w:rPr>
          <w:rFonts w:ascii="Tahoma" w:hAnsi="Tahoma" w:cs="Tahoma"/>
          <w:b/>
          <w:sz w:val="22"/>
          <w:szCs w:val="22"/>
        </w:rPr>
      </w:pPr>
    </w:p>
    <w:p w:rsidR="00CC750C" w:rsidRDefault="00CC750C" w:rsidP="00CC750C">
      <w:pPr>
        <w:rPr>
          <w:rFonts w:ascii="Tahoma" w:hAnsi="Tahoma" w:cs="Tahoma"/>
          <w:b/>
          <w:sz w:val="22"/>
          <w:szCs w:val="22"/>
        </w:rPr>
      </w:pPr>
      <w:r w:rsidRPr="0069208A">
        <w:rPr>
          <w:rFonts w:ascii="Tahoma" w:hAnsi="Tahoma" w:cs="Tahoma"/>
          <w:b/>
          <w:sz w:val="22"/>
          <w:szCs w:val="22"/>
        </w:rPr>
        <w:t>1.</w:t>
      </w:r>
      <w:r w:rsidRPr="0069208A">
        <w:rPr>
          <w:rFonts w:ascii="Tahoma" w:hAnsi="Tahoma" w:cs="Tahoma"/>
          <w:b/>
          <w:sz w:val="22"/>
          <w:szCs w:val="22"/>
        </w:rPr>
        <w:tab/>
        <w:t>Public Participation</w:t>
      </w:r>
    </w:p>
    <w:p w:rsidR="00CC750C" w:rsidRPr="007F2D3B" w:rsidRDefault="00CC750C" w:rsidP="00CC750C">
      <w:pPr>
        <w:rPr>
          <w:rFonts w:ascii="Tahoma" w:hAnsi="Tahoma" w:cs="Tahoma"/>
          <w:sz w:val="22"/>
          <w:szCs w:val="22"/>
        </w:rPr>
      </w:pPr>
      <w:r w:rsidRPr="007F2D3B">
        <w:rPr>
          <w:rFonts w:ascii="Tahoma" w:hAnsi="Tahoma" w:cs="Tahoma"/>
          <w:sz w:val="22"/>
          <w:szCs w:val="22"/>
        </w:rPr>
        <w:tab/>
      </w:r>
      <w:r w:rsidR="007F2D3B" w:rsidRPr="007F2D3B">
        <w:rPr>
          <w:rFonts w:ascii="Tahoma" w:hAnsi="Tahoma" w:cs="Tahoma"/>
          <w:sz w:val="22"/>
          <w:szCs w:val="22"/>
        </w:rPr>
        <w:t>Planning application 22/03216</w:t>
      </w:r>
    </w:p>
    <w:p w:rsidR="00CC750C" w:rsidRDefault="00CC750C" w:rsidP="00CC750C">
      <w:pPr>
        <w:rPr>
          <w:rFonts w:ascii="Tahoma" w:hAnsi="Tahoma" w:cs="Tahoma"/>
          <w:b/>
          <w:sz w:val="22"/>
          <w:szCs w:val="22"/>
        </w:rPr>
      </w:pPr>
      <w:r w:rsidRPr="0069208A">
        <w:rPr>
          <w:rFonts w:ascii="Tahoma" w:hAnsi="Tahoma" w:cs="Tahoma"/>
          <w:b/>
          <w:sz w:val="22"/>
          <w:szCs w:val="22"/>
        </w:rPr>
        <w:t>2.</w:t>
      </w:r>
      <w:r w:rsidRPr="0069208A">
        <w:rPr>
          <w:rFonts w:ascii="Tahoma" w:hAnsi="Tahoma" w:cs="Tahoma"/>
          <w:b/>
          <w:sz w:val="22"/>
          <w:szCs w:val="22"/>
        </w:rPr>
        <w:tab/>
        <w:t>Apologies for absence</w:t>
      </w:r>
    </w:p>
    <w:p w:rsidR="007F2D3B" w:rsidRPr="007F2D3B" w:rsidRDefault="007F2D3B" w:rsidP="00CC750C">
      <w:pPr>
        <w:rPr>
          <w:rFonts w:ascii="Tahoma" w:hAnsi="Tahoma" w:cs="Tahoma"/>
          <w:sz w:val="22"/>
          <w:szCs w:val="22"/>
        </w:rPr>
      </w:pPr>
      <w:r w:rsidRPr="007F2D3B">
        <w:rPr>
          <w:rFonts w:ascii="Tahoma" w:hAnsi="Tahoma" w:cs="Tahoma"/>
          <w:sz w:val="22"/>
          <w:szCs w:val="22"/>
        </w:rPr>
        <w:tab/>
        <w:t xml:space="preserve">Apologies for absence were received from </w:t>
      </w:r>
      <w:proofErr w:type="spellStart"/>
      <w:r w:rsidRPr="007F2D3B">
        <w:rPr>
          <w:rFonts w:ascii="Tahoma" w:hAnsi="Tahoma" w:cs="Tahoma"/>
          <w:sz w:val="22"/>
          <w:szCs w:val="22"/>
        </w:rPr>
        <w:t>Cllr</w:t>
      </w:r>
      <w:proofErr w:type="spellEnd"/>
      <w:r w:rsidRPr="007F2D3B">
        <w:rPr>
          <w:rFonts w:ascii="Tahoma" w:hAnsi="Tahoma" w:cs="Tahoma"/>
          <w:sz w:val="22"/>
          <w:szCs w:val="22"/>
        </w:rPr>
        <w:t xml:space="preserve"> L Richardson</w:t>
      </w:r>
    </w:p>
    <w:p w:rsidR="00CC750C" w:rsidRPr="0069208A" w:rsidRDefault="00CC750C" w:rsidP="00CC750C">
      <w:pPr>
        <w:rPr>
          <w:rFonts w:ascii="Tahoma" w:hAnsi="Tahoma" w:cs="Tahoma"/>
          <w:b/>
          <w:sz w:val="22"/>
          <w:szCs w:val="22"/>
        </w:rPr>
      </w:pPr>
      <w:r w:rsidRPr="0069208A">
        <w:rPr>
          <w:rFonts w:ascii="Tahoma" w:hAnsi="Tahoma" w:cs="Tahoma"/>
          <w:b/>
          <w:sz w:val="22"/>
          <w:szCs w:val="22"/>
        </w:rPr>
        <w:t>3.</w:t>
      </w:r>
      <w:r w:rsidRPr="0069208A">
        <w:rPr>
          <w:rFonts w:ascii="Tahoma" w:hAnsi="Tahoma" w:cs="Tahoma"/>
          <w:b/>
          <w:sz w:val="22"/>
          <w:szCs w:val="22"/>
        </w:rPr>
        <w:tab/>
        <w:t>Declaration of Interests</w:t>
      </w:r>
    </w:p>
    <w:p w:rsidR="00CC750C" w:rsidRPr="003F105C" w:rsidRDefault="00CC750C" w:rsidP="00CC750C">
      <w:pPr>
        <w:ind w:left="1440" w:hanging="720"/>
        <w:rPr>
          <w:rFonts w:ascii="Tahoma" w:hAnsi="Tahoma" w:cs="Tahoma"/>
          <w:sz w:val="22"/>
          <w:szCs w:val="22"/>
        </w:rPr>
      </w:pPr>
      <w:r w:rsidRPr="003F105C">
        <w:rPr>
          <w:rFonts w:ascii="Tahoma" w:hAnsi="Tahoma" w:cs="Tahoma"/>
          <w:sz w:val="22"/>
          <w:szCs w:val="22"/>
        </w:rPr>
        <w:t>a)</w:t>
      </w:r>
      <w:r w:rsidRPr="003F105C">
        <w:rPr>
          <w:rFonts w:ascii="Tahoma" w:hAnsi="Tahoma" w:cs="Tahoma"/>
          <w:sz w:val="22"/>
          <w:szCs w:val="22"/>
        </w:rPr>
        <w:tab/>
      </w:r>
      <w:proofErr w:type="gramStart"/>
      <w:r w:rsidRPr="003F105C">
        <w:rPr>
          <w:rFonts w:ascii="Tahoma" w:hAnsi="Tahoma" w:cs="Tahoma"/>
          <w:sz w:val="22"/>
          <w:szCs w:val="22"/>
        </w:rPr>
        <w:t>to</w:t>
      </w:r>
      <w:proofErr w:type="gramEnd"/>
      <w:r w:rsidRPr="003F105C">
        <w:rPr>
          <w:rFonts w:ascii="Tahoma" w:hAnsi="Tahoma" w:cs="Tahoma"/>
          <w:sz w:val="22"/>
          <w:szCs w:val="22"/>
        </w:rPr>
        <w:t xml:space="preserve"> record declarations of interest by any member of the council in respect of the agenda items listed below.  Members declaring interests should identify the agenda item and type of interest being declared</w:t>
      </w:r>
      <w:r w:rsidR="007F2D3B">
        <w:rPr>
          <w:rFonts w:ascii="Tahoma" w:hAnsi="Tahoma" w:cs="Tahoma"/>
          <w:sz w:val="22"/>
          <w:szCs w:val="22"/>
        </w:rPr>
        <w:t xml:space="preserve"> – </w:t>
      </w:r>
      <w:r w:rsidR="007F2D3B" w:rsidRPr="007F2D3B">
        <w:rPr>
          <w:rFonts w:ascii="Tahoma" w:hAnsi="Tahoma" w:cs="Tahoma"/>
          <w:i/>
          <w:sz w:val="20"/>
          <w:szCs w:val="20"/>
        </w:rPr>
        <w:t>(</w:t>
      </w:r>
      <w:proofErr w:type="spellStart"/>
      <w:r w:rsidR="007F2D3B" w:rsidRPr="007F2D3B">
        <w:rPr>
          <w:rFonts w:ascii="Tahoma" w:hAnsi="Tahoma" w:cs="Tahoma"/>
          <w:i/>
          <w:sz w:val="20"/>
          <w:szCs w:val="20"/>
        </w:rPr>
        <w:t>Cllr</w:t>
      </w:r>
      <w:proofErr w:type="spellEnd"/>
      <w:r w:rsidR="007F2D3B" w:rsidRPr="007F2D3B">
        <w:rPr>
          <w:rFonts w:ascii="Tahoma" w:hAnsi="Tahoma" w:cs="Tahoma"/>
          <w:i/>
          <w:sz w:val="20"/>
          <w:szCs w:val="20"/>
        </w:rPr>
        <w:t xml:space="preserve"> J </w:t>
      </w:r>
      <w:proofErr w:type="spellStart"/>
      <w:r w:rsidR="007F2D3B" w:rsidRPr="007F2D3B">
        <w:rPr>
          <w:rFonts w:ascii="Tahoma" w:hAnsi="Tahoma" w:cs="Tahoma"/>
          <w:i/>
          <w:sz w:val="20"/>
          <w:szCs w:val="20"/>
        </w:rPr>
        <w:t>Billaney</w:t>
      </w:r>
      <w:proofErr w:type="spellEnd"/>
      <w:r w:rsidR="007F2D3B" w:rsidRPr="007F2D3B">
        <w:rPr>
          <w:rFonts w:ascii="Tahoma" w:hAnsi="Tahoma" w:cs="Tahoma"/>
          <w:i/>
          <w:sz w:val="20"/>
          <w:szCs w:val="20"/>
        </w:rPr>
        <w:t xml:space="preserve"> declared a personal interest in item 13) iii</w:t>
      </w:r>
      <w:proofErr w:type="gramStart"/>
      <w:r w:rsidR="007F2D3B" w:rsidRPr="007F2D3B">
        <w:rPr>
          <w:rFonts w:ascii="Tahoma" w:hAnsi="Tahoma" w:cs="Tahoma"/>
          <w:i/>
          <w:sz w:val="20"/>
          <w:szCs w:val="20"/>
        </w:rPr>
        <w:t>)  as</w:t>
      </w:r>
      <w:proofErr w:type="gramEnd"/>
      <w:r w:rsidR="007F2D3B" w:rsidRPr="007F2D3B">
        <w:rPr>
          <w:rFonts w:ascii="Tahoma" w:hAnsi="Tahoma" w:cs="Tahoma"/>
          <w:i/>
          <w:sz w:val="20"/>
          <w:szCs w:val="20"/>
        </w:rPr>
        <w:t xml:space="preserve"> she is an allotment plot holder)</w:t>
      </w:r>
    </w:p>
    <w:p w:rsidR="00CC750C" w:rsidRPr="003F105C" w:rsidRDefault="00CC750C" w:rsidP="00CC750C">
      <w:pPr>
        <w:ind w:left="1440" w:hanging="720"/>
        <w:rPr>
          <w:rFonts w:ascii="Tahoma" w:hAnsi="Tahoma" w:cs="Tahoma"/>
          <w:sz w:val="22"/>
          <w:szCs w:val="22"/>
        </w:rPr>
      </w:pPr>
      <w:r w:rsidRPr="003F105C">
        <w:rPr>
          <w:rFonts w:ascii="Tahoma" w:hAnsi="Tahoma" w:cs="Tahoma"/>
          <w:sz w:val="22"/>
          <w:szCs w:val="22"/>
        </w:rPr>
        <w:t>b)</w:t>
      </w:r>
      <w:r w:rsidRPr="003F105C">
        <w:rPr>
          <w:rFonts w:ascii="Tahoma" w:hAnsi="Tahoma" w:cs="Tahoma"/>
          <w:sz w:val="22"/>
          <w:szCs w:val="22"/>
        </w:rPr>
        <w:tab/>
      </w:r>
      <w:proofErr w:type="gramStart"/>
      <w:r w:rsidRPr="003F105C">
        <w:rPr>
          <w:rFonts w:ascii="Tahoma" w:hAnsi="Tahoma" w:cs="Tahoma"/>
          <w:sz w:val="22"/>
          <w:szCs w:val="22"/>
        </w:rPr>
        <w:t>to</w:t>
      </w:r>
      <w:proofErr w:type="gramEnd"/>
      <w:r w:rsidRPr="003F105C">
        <w:rPr>
          <w:rFonts w:ascii="Tahoma" w:hAnsi="Tahoma" w:cs="Tahoma"/>
          <w:sz w:val="22"/>
          <w:szCs w:val="22"/>
        </w:rPr>
        <w:t xml:space="preserve"> note dispensations given to any member of the council in respect of the agenda items listed below</w:t>
      </w:r>
    </w:p>
    <w:p w:rsidR="00CC750C" w:rsidRDefault="00CC750C" w:rsidP="00CC750C">
      <w:pPr>
        <w:ind w:left="720" w:hanging="720"/>
        <w:rPr>
          <w:rFonts w:ascii="Tahoma" w:hAnsi="Tahoma" w:cs="Tahoma"/>
          <w:b/>
          <w:sz w:val="22"/>
          <w:szCs w:val="22"/>
        </w:rPr>
      </w:pPr>
      <w:r>
        <w:rPr>
          <w:rFonts w:ascii="Tahoma" w:hAnsi="Tahoma" w:cs="Tahoma"/>
          <w:b/>
          <w:sz w:val="22"/>
          <w:szCs w:val="22"/>
        </w:rPr>
        <w:t>4.</w:t>
      </w:r>
      <w:r>
        <w:rPr>
          <w:rFonts w:ascii="Tahoma" w:hAnsi="Tahoma" w:cs="Tahoma"/>
          <w:b/>
          <w:sz w:val="22"/>
          <w:szCs w:val="22"/>
        </w:rPr>
        <w:tab/>
      </w:r>
      <w:r w:rsidRPr="0069208A">
        <w:rPr>
          <w:rFonts w:ascii="Tahoma" w:hAnsi="Tahoma" w:cs="Tahoma"/>
          <w:b/>
          <w:sz w:val="22"/>
          <w:szCs w:val="22"/>
        </w:rPr>
        <w:t xml:space="preserve">Approval of the Minutes of a meeting held on </w:t>
      </w:r>
      <w:r>
        <w:rPr>
          <w:rFonts w:ascii="Tahoma" w:hAnsi="Tahoma" w:cs="Tahoma"/>
          <w:b/>
          <w:sz w:val="22"/>
          <w:szCs w:val="22"/>
        </w:rPr>
        <w:t>28</w:t>
      </w:r>
      <w:r w:rsidRPr="0069208A">
        <w:rPr>
          <w:rFonts w:ascii="Tahoma" w:hAnsi="Tahoma" w:cs="Tahoma"/>
          <w:b/>
          <w:sz w:val="22"/>
          <w:szCs w:val="22"/>
          <w:vertAlign w:val="superscript"/>
        </w:rPr>
        <w:t xml:space="preserve">th </w:t>
      </w:r>
      <w:r>
        <w:rPr>
          <w:rFonts w:ascii="Tahoma" w:hAnsi="Tahoma" w:cs="Tahoma"/>
          <w:b/>
          <w:sz w:val="22"/>
          <w:szCs w:val="22"/>
        </w:rPr>
        <w:t>March 2023</w:t>
      </w:r>
    </w:p>
    <w:p w:rsidR="007F2D3B" w:rsidRPr="007F2D3B" w:rsidRDefault="007F2D3B" w:rsidP="00CC750C">
      <w:pPr>
        <w:ind w:left="720" w:hanging="720"/>
        <w:rPr>
          <w:rFonts w:ascii="Tahoma" w:hAnsi="Tahoma" w:cs="Tahoma"/>
          <w:sz w:val="22"/>
          <w:szCs w:val="22"/>
        </w:rPr>
      </w:pPr>
      <w:r w:rsidRPr="007F2D3B">
        <w:rPr>
          <w:rFonts w:ascii="Tahoma" w:hAnsi="Tahoma" w:cs="Tahoma"/>
          <w:sz w:val="22"/>
          <w:szCs w:val="22"/>
        </w:rPr>
        <w:tab/>
        <w:t>The Minutes of a meeting held on 28</w:t>
      </w:r>
      <w:r w:rsidRPr="007F2D3B">
        <w:rPr>
          <w:rFonts w:ascii="Tahoma" w:hAnsi="Tahoma" w:cs="Tahoma"/>
          <w:sz w:val="22"/>
          <w:szCs w:val="22"/>
          <w:vertAlign w:val="superscript"/>
        </w:rPr>
        <w:t>th</w:t>
      </w:r>
      <w:r w:rsidRPr="007F2D3B">
        <w:rPr>
          <w:rFonts w:ascii="Tahoma" w:hAnsi="Tahoma" w:cs="Tahoma"/>
          <w:sz w:val="22"/>
          <w:szCs w:val="22"/>
        </w:rPr>
        <w:t xml:space="preserve"> March were approved as a correct record of proceedings thereat subject to under item “Public Participation”</w:t>
      </w:r>
      <w:r>
        <w:rPr>
          <w:rFonts w:ascii="Tahoma" w:hAnsi="Tahoma" w:cs="Tahoma"/>
          <w:sz w:val="22"/>
          <w:szCs w:val="22"/>
        </w:rPr>
        <w:t xml:space="preserve"> add</w:t>
      </w:r>
      <w:r w:rsidRPr="007F2D3B">
        <w:rPr>
          <w:rFonts w:ascii="Tahoma" w:hAnsi="Tahoma" w:cs="Tahoma"/>
          <w:sz w:val="22"/>
          <w:szCs w:val="22"/>
        </w:rPr>
        <w:t xml:space="preserve"> – </w:t>
      </w:r>
      <w:proofErr w:type="spellStart"/>
      <w:r w:rsidRPr="007F2D3B">
        <w:rPr>
          <w:rFonts w:ascii="Tahoma" w:hAnsi="Tahoma" w:cs="Tahoma"/>
          <w:sz w:val="22"/>
          <w:szCs w:val="22"/>
        </w:rPr>
        <w:t>Keyingham</w:t>
      </w:r>
      <w:proofErr w:type="spellEnd"/>
      <w:r w:rsidRPr="007F2D3B">
        <w:rPr>
          <w:rFonts w:ascii="Tahoma" w:hAnsi="Tahoma" w:cs="Tahoma"/>
          <w:sz w:val="22"/>
          <w:szCs w:val="22"/>
        </w:rPr>
        <w:t xml:space="preserve"> Primary School Student Council attended the meeting to give details of their green spaces project</w:t>
      </w:r>
    </w:p>
    <w:p w:rsidR="00CC750C" w:rsidRDefault="00CC750C" w:rsidP="00CC750C">
      <w:pPr>
        <w:ind w:left="720" w:hanging="720"/>
        <w:rPr>
          <w:rFonts w:ascii="Tahoma" w:hAnsi="Tahoma" w:cs="Tahoma"/>
          <w:b/>
          <w:sz w:val="22"/>
          <w:szCs w:val="22"/>
        </w:rPr>
      </w:pPr>
      <w:r>
        <w:rPr>
          <w:rFonts w:ascii="Tahoma" w:hAnsi="Tahoma" w:cs="Tahoma"/>
          <w:b/>
          <w:sz w:val="22"/>
          <w:szCs w:val="22"/>
        </w:rPr>
        <w:t>5</w:t>
      </w:r>
      <w:r w:rsidRPr="0069208A">
        <w:rPr>
          <w:rFonts w:ascii="Tahoma" w:hAnsi="Tahoma" w:cs="Tahoma"/>
          <w:b/>
          <w:sz w:val="22"/>
          <w:szCs w:val="22"/>
        </w:rPr>
        <w:t>.</w:t>
      </w:r>
      <w:r w:rsidRPr="0069208A">
        <w:rPr>
          <w:rFonts w:ascii="Tahoma" w:hAnsi="Tahoma" w:cs="Tahoma"/>
          <w:b/>
          <w:sz w:val="22"/>
          <w:szCs w:val="22"/>
        </w:rPr>
        <w:tab/>
        <w:t xml:space="preserve">Matters arising from the Minutes of a meeting held on </w:t>
      </w:r>
      <w:r>
        <w:rPr>
          <w:rFonts w:ascii="Tahoma" w:hAnsi="Tahoma" w:cs="Tahoma"/>
          <w:b/>
          <w:sz w:val="22"/>
          <w:szCs w:val="22"/>
        </w:rPr>
        <w:t>28</w:t>
      </w:r>
      <w:r w:rsidRPr="00DF69BB">
        <w:rPr>
          <w:rFonts w:ascii="Tahoma" w:hAnsi="Tahoma" w:cs="Tahoma"/>
          <w:b/>
          <w:sz w:val="22"/>
          <w:szCs w:val="22"/>
          <w:vertAlign w:val="superscript"/>
        </w:rPr>
        <w:t>th</w:t>
      </w:r>
      <w:r>
        <w:rPr>
          <w:rFonts w:ascii="Tahoma" w:hAnsi="Tahoma" w:cs="Tahoma"/>
          <w:b/>
          <w:sz w:val="22"/>
          <w:szCs w:val="22"/>
        </w:rPr>
        <w:t xml:space="preserve"> March 2023</w:t>
      </w:r>
    </w:p>
    <w:p w:rsidR="007F2D3B" w:rsidRDefault="007F2D3B" w:rsidP="00CC750C">
      <w:pPr>
        <w:ind w:left="720" w:hanging="720"/>
        <w:rPr>
          <w:rFonts w:ascii="Tahoma" w:hAnsi="Tahoma" w:cs="Tahoma"/>
          <w:sz w:val="22"/>
          <w:szCs w:val="22"/>
        </w:rPr>
      </w:pPr>
      <w:r w:rsidRPr="007F2D3B">
        <w:rPr>
          <w:rFonts w:ascii="Tahoma" w:hAnsi="Tahoma" w:cs="Tahoma"/>
          <w:sz w:val="22"/>
          <w:szCs w:val="22"/>
        </w:rPr>
        <w:tab/>
        <w:t xml:space="preserve">Item – Public Participation – it was </w:t>
      </w:r>
      <w:r w:rsidRPr="007F2D3B">
        <w:rPr>
          <w:rFonts w:ascii="Tahoma" w:hAnsi="Tahoma" w:cs="Tahoma"/>
          <w:b/>
          <w:sz w:val="22"/>
          <w:szCs w:val="22"/>
        </w:rPr>
        <w:t>RESOLVED</w:t>
      </w:r>
      <w:r>
        <w:rPr>
          <w:rFonts w:ascii="Tahoma" w:hAnsi="Tahoma" w:cs="Tahoma"/>
          <w:sz w:val="22"/>
          <w:szCs w:val="22"/>
        </w:rPr>
        <w:t xml:space="preserve"> that £100.00 be don</w:t>
      </w:r>
      <w:r w:rsidRPr="007F2D3B">
        <w:rPr>
          <w:rFonts w:ascii="Tahoma" w:hAnsi="Tahoma" w:cs="Tahoma"/>
          <w:sz w:val="22"/>
          <w:szCs w:val="22"/>
        </w:rPr>
        <w:t xml:space="preserve">ated to </w:t>
      </w:r>
      <w:proofErr w:type="spellStart"/>
      <w:r w:rsidRPr="007F2D3B">
        <w:rPr>
          <w:rFonts w:ascii="Tahoma" w:hAnsi="Tahoma" w:cs="Tahoma"/>
          <w:sz w:val="22"/>
          <w:szCs w:val="22"/>
        </w:rPr>
        <w:t>Keyingham</w:t>
      </w:r>
      <w:proofErr w:type="spellEnd"/>
      <w:r w:rsidRPr="007F2D3B">
        <w:rPr>
          <w:rFonts w:ascii="Tahoma" w:hAnsi="Tahoma" w:cs="Tahoma"/>
          <w:sz w:val="22"/>
          <w:szCs w:val="22"/>
        </w:rPr>
        <w:t xml:space="preserve"> Primary School to support their green spaces project</w:t>
      </w:r>
    </w:p>
    <w:p w:rsidR="007F2D3B" w:rsidRDefault="0047599D" w:rsidP="007F2D3B">
      <w:pPr>
        <w:ind w:left="720" w:hanging="720"/>
        <w:rPr>
          <w:rFonts w:ascii="Tahoma" w:hAnsi="Tahoma" w:cs="Tahoma"/>
          <w:sz w:val="22"/>
          <w:szCs w:val="22"/>
        </w:rPr>
      </w:pPr>
      <w:r>
        <w:rPr>
          <w:rFonts w:ascii="Tahoma" w:hAnsi="Tahoma" w:cs="Tahoma"/>
          <w:sz w:val="22"/>
          <w:szCs w:val="22"/>
        </w:rPr>
        <w:tab/>
      </w:r>
      <w:r w:rsidR="007F2D3B">
        <w:rPr>
          <w:rFonts w:ascii="Tahoma" w:hAnsi="Tahoma" w:cs="Tahoma"/>
          <w:sz w:val="22"/>
          <w:szCs w:val="22"/>
        </w:rPr>
        <w:t xml:space="preserve">It was </w:t>
      </w:r>
      <w:r w:rsidR="007F2D3B" w:rsidRPr="007F2D3B">
        <w:rPr>
          <w:rFonts w:ascii="Tahoma" w:hAnsi="Tahoma" w:cs="Tahoma"/>
          <w:b/>
          <w:sz w:val="22"/>
          <w:szCs w:val="22"/>
        </w:rPr>
        <w:t>RESOLVED</w:t>
      </w:r>
      <w:r w:rsidR="007F2D3B">
        <w:rPr>
          <w:rFonts w:ascii="Tahoma" w:hAnsi="Tahoma" w:cs="Tahoma"/>
          <w:sz w:val="22"/>
          <w:szCs w:val="22"/>
        </w:rPr>
        <w:t xml:space="preserve"> that item 8 be dealt with next</w:t>
      </w:r>
    </w:p>
    <w:p w:rsidR="007F2D3B" w:rsidRDefault="007F2D3B" w:rsidP="007F2D3B">
      <w:pPr>
        <w:ind w:left="720" w:hanging="720"/>
        <w:rPr>
          <w:rFonts w:ascii="Tahoma" w:hAnsi="Tahoma" w:cs="Tahoma"/>
          <w:b/>
          <w:sz w:val="22"/>
          <w:szCs w:val="22"/>
        </w:rPr>
      </w:pPr>
      <w:r>
        <w:rPr>
          <w:rFonts w:ascii="Tahoma" w:hAnsi="Tahoma" w:cs="Tahoma"/>
          <w:b/>
          <w:sz w:val="22"/>
          <w:szCs w:val="22"/>
        </w:rPr>
        <w:t>8</w:t>
      </w:r>
      <w:r w:rsidRPr="0069208A">
        <w:rPr>
          <w:rFonts w:ascii="Tahoma" w:hAnsi="Tahoma" w:cs="Tahoma"/>
          <w:b/>
          <w:sz w:val="22"/>
          <w:szCs w:val="22"/>
        </w:rPr>
        <w:t>.</w:t>
      </w:r>
      <w:r w:rsidRPr="0069208A">
        <w:rPr>
          <w:rFonts w:ascii="Tahoma" w:hAnsi="Tahoma" w:cs="Tahoma"/>
          <w:b/>
          <w:sz w:val="22"/>
          <w:szCs w:val="22"/>
        </w:rPr>
        <w:tab/>
        <w:t>Planning Matters</w:t>
      </w:r>
    </w:p>
    <w:p w:rsidR="007F2D3B" w:rsidRDefault="007F2D3B" w:rsidP="007F2D3B">
      <w:pPr>
        <w:ind w:left="720" w:hanging="720"/>
        <w:rPr>
          <w:rStyle w:val="address"/>
          <w:rFonts w:ascii="Tahoma" w:hAnsi="Tahoma" w:cs="Tahoma"/>
          <w:color w:val="333333"/>
          <w:shd w:val="clear" w:color="auto" w:fill="FFFFFF"/>
        </w:rPr>
      </w:pPr>
      <w:r>
        <w:rPr>
          <w:rFonts w:ascii="Tahoma" w:hAnsi="Tahoma" w:cs="Tahoma"/>
          <w:b/>
          <w:sz w:val="22"/>
          <w:szCs w:val="22"/>
        </w:rPr>
        <w:tab/>
      </w:r>
      <w:r w:rsidRPr="003F2BBB">
        <w:rPr>
          <w:rStyle w:val="casenumber"/>
          <w:rFonts w:ascii="Tahoma" w:hAnsi="Tahoma" w:cs="Tahoma"/>
          <w:b/>
          <w:color w:val="333333"/>
          <w:shd w:val="clear" w:color="auto" w:fill="FFFFFF"/>
        </w:rPr>
        <w:t>22/03216/PLF</w:t>
      </w:r>
      <w:r>
        <w:rPr>
          <w:rStyle w:val="casenumber"/>
          <w:rFonts w:ascii="Tahoma" w:hAnsi="Tahoma" w:cs="Tahoma"/>
          <w:color w:val="333333"/>
          <w:shd w:val="clear" w:color="auto" w:fill="FFFFFF"/>
        </w:rPr>
        <w:t> </w:t>
      </w:r>
      <w:r>
        <w:rPr>
          <w:rStyle w:val="divider1"/>
          <w:rFonts w:ascii="Tahoma" w:hAnsi="Tahoma" w:cs="Tahoma"/>
          <w:color w:val="333333"/>
          <w:shd w:val="clear" w:color="auto" w:fill="FFFFFF"/>
        </w:rPr>
        <w:t>|</w:t>
      </w:r>
      <w:r>
        <w:rPr>
          <w:rFonts w:ascii="Tahoma" w:hAnsi="Tahoma" w:cs="Tahoma"/>
          <w:color w:val="333333"/>
          <w:shd w:val="clear" w:color="auto" w:fill="FFFFFF"/>
        </w:rPr>
        <w:t> </w:t>
      </w:r>
      <w:r>
        <w:rPr>
          <w:rStyle w:val="description"/>
          <w:rFonts w:ascii="Tahoma" w:hAnsi="Tahoma" w:cs="Tahoma"/>
          <w:color w:val="333333"/>
          <w:shd w:val="clear" w:color="auto" w:fill="FFFFFF"/>
        </w:rPr>
        <w:t>Erection of a detached dwelling </w:t>
      </w:r>
      <w:r>
        <w:rPr>
          <w:rStyle w:val="divider2"/>
          <w:rFonts w:ascii="Tahoma" w:hAnsi="Tahoma" w:cs="Tahoma"/>
          <w:color w:val="333333"/>
          <w:shd w:val="clear" w:color="auto" w:fill="FFFFFF"/>
        </w:rPr>
        <w:t>|</w:t>
      </w:r>
      <w:r>
        <w:rPr>
          <w:rFonts w:ascii="Tahoma" w:hAnsi="Tahoma" w:cs="Tahoma"/>
          <w:color w:val="333333"/>
          <w:shd w:val="clear" w:color="auto" w:fill="FFFFFF"/>
        </w:rPr>
        <w:t> </w:t>
      </w:r>
      <w:r>
        <w:rPr>
          <w:rStyle w:val="address"/>
          <w:rFonts w:ascii="Tahoma" w:hAnsi="Tahoma" w:cs="Tahoma"/>
          <w:color w:val="333333"/>
          <w:shd w:val="clear" w:color="auto" w:fill="FFFFFF"/>
        </w:rPr>
        <w:t xml:space="preserve">Land South </w:t>
      </w:r>
      <w:proofErr w:type="gramStart"/>
      <w:r>
        <w:rPr>
          <w:rStyle w:val="address"/>
          <w:rFonts w:ascii="Tahoma" w:hAnsi="Tahoma" w:cs="Tahoma"/>
          <w:color w:val="333333"/>
          <w:shd w:val="clear" w:color="auto" w:fill="FFFFFF"/>
        </w:rPr>
        <w:t xml:space="preserve">Of South View New Road </w:t>
      </w:r>
      <w:proofErr w:type="spellStart"/>
      <w:r>
        <w:rPr>
          <w:rStyle w:val="address"/>
          <w:rFonts w:ascii="Tahoma" w:hAnsi="Tahoma" w:cs="Tahoma"/>
          <w:color w:val="333333"/>
          <w:shd w:val="clear" w:color="auto" w:fill="FFFFFF"/>
        </w:rPr>
        <w:t>Ottringham</w:t>
      </w:r>
      <w:proofErr w:type="spellEnd"/>
      <w:r>
        <w:rPr>
          <w:rStyle w:val="address"/>
          <w:rFonts w:ascii="Tahoma" w:hAnsi="Tahoma" w:cs="Tahoma"/>
          <w:color w:val="333333"/>
          <w:shd w:val="clear" w:color="auto" w:fill="FFFFFF"/>
        </w:rPr>
        <w:t xml:space="preserve"> East Riding Of</w:t>
      </w:r>
      <w:proofErr w:type="gramEnd"/>
      <w:r>
        <w:rPr>
          <w:rStyle w:val="address"/>
          <w:rFonts w:ascii="Tahoma" w:hAnsi="Tahoma" w:cs="Tahoma"/>
          <w:color w:val="333333"/>
          <w:shd w:val="clear" w:color="auto" w:fill="FFFFFF"/>
        </w:rPr>
        <w:t xml:space="preserve"> Yorkshire HU12 0BG</w:t>
      </w:r>
    </w:p>
    <w:p w:rsidR="00D90819" w:rsidRDefault="00D90819" w:rsidP="00D90819">
      <w:pPr>
        <w:ind w:left="720" w:hanging="720"/>
        <w:rPr>
          <w:rFonts w:ascii="Tahoma" w:hAnsi="Tahoma" w:cs="Tahoma"/>
          <w:sz w:val="22"/>
          <w:szCs w:val="22"/>
        </w:rPr>
      </w:pPr>
      <w:r>
        <w:rPr>
          <w:rStyle w:val="casenumber"/>
          <w:rFonts w:ascii="Tahoma" w:hAnsi="Tahoma" w:cs="Tahoma"/>
          <w:b/>
          <w:color w:val="333333"/>
          <w:shd w:val="clear" w:color="auto" w:fill="FFFFFF"/>
        </w:rPr>
        <w:tab/>
      </w:r>
      <w:r>
        <w:rPr>
          <w:rFonts w:ascii="Tahoma" w:hAnsi="Tahoma" w:cs="Tahoma"/>
          <w:sz w:val="22"/>
          <w:szCs w:val="22"/>
        </w:rPr>
        <w:t xml:space="preserve">Following considerable discussion it was </w:t>
      </w:r>
      <w:r w:rsidRPr="007F2D3B">
        <w:rPr>
          <w:rFonts w:ascii="Tahoma" w:hAnsi="Tahoma" w:cs="Tahoma"/>
          <w:b/>
          <w:sz w:val="22"/>
          <w:szCs w:val="22"/>
        </w:rPr>
        <w:t>RESOLVED</w:t>
      </w:r>
      <w:r>
        <w:rPr>
          <w:rFonts w:ascii="Tahoma" w:hAnsi="Tahoma" w:cs="Tahoma"/>
          <w:sz w:val="22"/>
          <w:szCs w:val="22"/>
        </w:rPr>
        <w:t xml:space="preserve"> that this application NOT be supported due to:-</w:t>
      </w:r>
    </w:p>
    <w:p w:rsidR="00D90819" w:rsidRDefault="00D90819" w:rsidP="00D90819">
      <w:pPr>
        <w:pStyle w:val="ListParagraph"/>
        <w:numPr>
          <w:ilvl w:val="0"/>
          <w:numId w:val="1"/>
        </w:numPr>
        <w:rPr>
          <w:rFonts w:ascii="Tahoma" w:hAnsi="Tahoma" w:cs="Tahoma"/>
          <w:sz w:val="22"/>
          <w:szCs w:val="22"/>
        </w:rPr>
      </w:pPr>
      <w:r>
        <w:rPr>
          <w:rFonts w:ascii="Tahoma" w:hAnsi="Tahoma" w:cs="Tahoma"/>
          <w:sz w:val="22"/>
          <w:szCs w:val="22"/>
        </w:rPr>
        <w:t>“Chapel Lane” is incorrectly marked on plans submitted, this should be “Station Road”</w:t>
      </w:r>
    </w:p>
    <w:p w:rsidR="00D90819" w:rsidRDefault="00D90819" w:rsidP="00D90819">
      <w:pPr>
        <w:pStyle w:val="ListParagraph"/>
        <w:numPr>
          <w:ilvl w:val="0"/>
          <w:numId w:val="1"/>
        </w:numPr>
        <w:rPr>
          <w:rFonts w:ascii="Tahoma" w:hAnsi="Tahoma" w:cs="Tahoma"/>
          <w:sz w:val="22"/>
          <w:szCs w:val="22"/>
        </w:rPr>
      </w:pPr>
      <w:r>
        <w:rPr>
          <w:rFonts w:ascii="Tahoma" w:hAnsi="Tahoma" w:cs="Tahoma"/>
          <w:sz w:val="22"/>
          <w:szCs w:val="22"/>
        </w:rPr>
        <w:t>“French House” is not identified on plans submitted</w:t>
      </w:r>
    </w:p>
    <w:p w:rsidR="00D90819" w:rsidRDefault="00D90819" w:rsidP="00D90819">
      <w:pPr>
        <w:pStyle w:val="ListParagraph"/>
        <w:numPr>
          <w:ilvl w:val="0"/>
          <w:numId w:val="1"/>
        </w:numPr>
        <w:rPr>
          <w:rFonts w:ascii="Tahoma" w:hAnsi="Tahoma" w:cs="Tahoma"/>
          <w:sz w:val="22"/>
          <w:szCs w:val="22"/>
        </w:rPr>
      </w:pPr>
      <w:r>
        <w:rPr>
          <w:rFonts w:ascii="Tahoma" w:hAnsi="Tahoma" w:cs="Tahoma"/>
          <w:sz w:val="22"/>
          <w:szCs w:val="22"/>
        </w:rPr>
        <w:t>The Village Institute is incorrectly identified as the “Hall”</w:t>
      </w:r>
    </w:p>
    <w:p w:rsidR="00D90819" w:rsidRDefault="00D90819" w:rsidP="00D90819">
      <w:pPr>
        <w:pStyle w:val="ListParagraph"/>
        <w:numPr>
          <w:ilvl w:val="0"/>
          <w:numId w:val="1"/>
        </w:numPr>
        <w:rPr>
          <w:rFonts w:ascii="Tahoma" w:hAnsi="Tahoma" w:cs="Tahoma"/>
          <w:sz w:val="22"/>
          <w:szCs w:val="22"/>
        </w:rPr>
      </w:pPr>
      <w:r>
        <w:rPr>
          <w:rFonts w:ascii="Tahoma" w:hAnsi="Tahoma" w:cs="Tahoma"/>
          <w:sz w:val="22"/>
          <w:szCs w:val="22"/>
        </w:rPr>
        <w:lastRenderedPageBreak/>
        <w:t>The proposed development will add to the risk of flooding in Main Street and the village in general which is already vulnerable</w:t>
      </w:r>
    </w:p>
    <w:p w:rsidR="00D90819" w:rsidRDefault="00D90819" w:rsidP="00D90819">
      <w:pPr>
        <w:pStyle w:val="ListParagraph"/>
        <w:numPr>
          <w:ilvl w:val="0"/>
          <w:numId w:val="1"/>
        </w:numPr>
        <w:rPr>
          <w:rFonts w:ascii="Tahoma" w:hAnsi="Tahoma" w:cs="Tahoma"/>
          <w:sz w:val="22"/>
          <w:szCs w:val="22"/>
        </w:rPr>
      </w:pPr>
      <w:r>
        <w:rPr>
          <w:rFonts w:ascii="Tahoma" w:hAnsi="Tahoma" w:cs="Tahoma"/>
          <w:sz w:val="22"/>
          <w:szCs w:val="22"/>
        </w:rPr>
        <w:t xml:space="preserve">The area is an attractive green space in the centre of </w:t>
      </w:r>
      <w:proofErr w:type="spellStart"/>
      <w:r>
        <w:rPr>
          <w:rFonts w:ascii="Tahoma" w:hAnsi="Tahoma" w:cs="Tahoma"/>
          <w:sz w:val="22"/>
          <w:szCs w:val="22"/>
        </w:rPr>
        <w:t>Ottringham</w:t>
      </w:r>
      <w:proofErr w:type="spellEnd"/>
      <w:r>
        <w:rPr>
          <w:rFonts w:ascii="Tahoma" w:hAnsi="Tahoma" w:cs="Tahoma"/>
          <w:sz w:val="22"/>
          <w:szCs w:val="22"/>
        </w:rPr>
        <w:t xml:space="preserve"> village, the parish council would like to see the preservation of this green space</w:t>
      </w:r>
    </w:p>
    <w:p w:rsidR="00D90819" w:rsidRDefault="00D90819" w:rsidP="00D90819">
      <w:pPr>
        <w:pStyle w:val="ListParagraph"/>
        <w:numPr>
          <w:ilvl w:val="0"/>
          <w:numId w:val="1"/>
        </w:numPr>
        <w:rPr>
          <w:rFonts w:ascii="Tahoma" w:hAnsi="Tahoma" w:cs="Tahoma"/>
          <w:sz w:val="22"/>
          <w:szCs w:val="22"/>
        </w:rPr>
      </w:pPr>
      <w:r>
        <w:rPr>
          <w:rFonts w:ascii="Tahoma" w:hAnsi="Tahoma" w:cs="Tahoma"/>
          <w:sz w:val="22"/>
          <w:szCs w:val="22"/>
        </w:rPr>
        <w:t xml:space="preserve">The proposed development will reduce visibility for vehicle access and egress from/to Station Road </w:t>
      </w:r>
    </w:p>
    <w:p w:rsidR="00D90819" w:rsidRDefault="00D90819" w:rsidP="00D90819">
      <w:pPr>
        <w:pStyle w:val="ListParagraph"/>
        <w:numPr>
          <w:ilvl w:val="0"/>
          <w:numId w:val="1"/>
        </w:numPr>
        <w:rPr>
          <w:rFonts w:ascii="Tahoma" w:hAnsi="Tahoma" w:cs="Tahoma"/>
          <w:sz w:val="22"/>
          <w:szCs w:val="22"/>
        </w:rPr>
      </w:pPr>
      <w:r>
        <w:rPr>
          <w:rFonts w:ascii="Tahoma" w:hAnsi="Tahoma" w:cs="Tahoma"/>
          <w:sz w:val="22"/>
          <w:szCs w:val="22"/>
        </w:rPr>
        <w:t>The proposed development, if approved, will set a precedent for future development on this site</w:t>
      </w:r>
    </w:p>
    <w:p w:rsidR="00D90819" w:rsidRDefault="00D90819" w:rsidP="00D90819">
      <w:pPr>
        <w:pStyle w:val="ListParagraph"/>
        <w:numPr>
          <w:ilvl w:val="0"/>
          <w:numId w:val="1"/>
        </w:numPr>
        <w:rPr>
          <w:rFonts w:ascii="Tahoma" w:hAnsi="Tahoma" w:cs="Tahoma"/>
          <w:sz w:val="22"/>
          <w:szCs w:val="22"/>
        </w:rPr>
      </w:pPr>
      <w:r>
        <w:rPr>
          <w:rFonts w:ascii="Tahoma" w:hAnsi="Tahoma" w:cs="Tahoma"/>
          <w:sz w:val="22"/>
          <w:szCs w:val="22"/>
        </w:rPr>
        <w:t>Station Road has a designated 7.5T weight limit and “No Access for HGV’S” – this designation will prevent access to the site by large vehicles during enablement works</w:t>
      </w:r>
    </w:p>
    <w:p w:rsidR="00D90819" w:rsidRDefault="00D90819" w:rsidP="00D90819">
      <w:pPr>
        <w:pStyle w:val="ListParagraph"/>
        <w:numPr>
          <w:ilvl w:val="0"/>
          <w:numId w:val="1"/>
        </w:numPr>
        <w:rPr>
          <w:rFonts w:ascii="Tahoma" w:hAnsi="Tahoma" w:cs="Tahoma"/>
          <w:sz w:val="22"/>
          <w:szCs w:val="22"/>
        </w:rPr>
      </w:pPr>
      <w:r>
        <w:rPr>
          <w:rFonts w:ascii="Tahoma" w:hAnsi="Tahoma" w:cs="Tahoma"/>
          <w:sz w:val="22"/>
          <w:szCs w:val="22"/>
        </w:rPr>
        <w:t>Additional vehicles/traffic on Station road will exacerbate road safety concerns in an already sensitive area</w:t>
      </w:r>
    </w:p>
    <w:p w:rsidR="00D90819" w:rsidRPr="007F2D3B" w:rsidRDefault="00D90819" w:rsidP="00D90819">
      <w:pPr>
        <w:pStyle w:val="ListParagraph"/>
        <w:ind w:left="1080"/>
        <w:rPr>
          <w:rFonts w:ascii="Tahoma" w:hAnsi="Tahoma" w:cs="Tahoma"/>
          <w:sz w:val="22"/>
          <w:szCs w:val="22"/>
        </w:rPr>
      </w:pPr>
      <w:proofErr w:type="spellStart"/>
      <w:r>
        <w:rPr>
          <w:rFonts w:ascii="Tahoma" w:hAnsi="Tahoma" w:cs="Tahoma"/>
          <w:sz w:val="22"/>
          <w:szCs w:val="22"/>
        </w:rPr>
        <w:t>Ottringham</w:t>
      </w:r>
      <w:proofErr w:type="spellEnd"/>
      <w:r>
        <w:rPr>
          <w:rFonts w:ascii="Tahoma" w:hAnsi="Tahoma" w:cs="Tahoma"/>
          <w:sz w:val="22"/>
          <w:szCs w:val="22"/>
        </w:rPr>
        <w:t xml:space="preserve"> Parish Council feels strongly about this application and asks that, if the planning officer is recommending a different decision, it be referred to the planning committee for consideration/decision</w:t>
      </w:r>
    </w:p>
    <w:p w:rsidR="00D90819" w:rsidRDefault="00D90819" w:rsidP="007F2D3B">
      <w:pPr>
        <w:ind w:left="720" w:hanging="720"/>
        <w:rPr>
          <w:rStyle w:val="address"/>
          <w:rFonts w:ascii="Tahoma" w:hAnsi="Tahoma" w:cs="Tahoma"/>
          <w:color w:val="333333"/>
          <w:shd w:val="clear" w:color="auto" w:fill="FFFFFF"/>
        </w:rPr>
      </w:pPr>
    </w:p>
    <w:p w:rsidR="007F2D3B" w:rsidRDefault="007F2D3B" w:rsidP="007F2D3B">
      <w:pPr>
        <w:ind w:left="720" w:hanging="720"/>
        <w:rPr>
          <w:rFonts w:ascii="Tahoma" w:hAnsi="Tahoma" w:cs="Tahoma"/>
          <w:b/>
          <w:sz w:val="22"/>
          <w:szCs w:val="22"/>
        </w:rPr>
      </w:pPr>
      <w:r>
        <w:rPr>
          <w:rFonts w:ascii="Tahoma" w:hAnsi="Tahoma" w:cs="Tahoma"/>
          <w:b/>
          <w:sz w:val="22"/>
          <w:szCs w:val="22"/>
        </w:rPr>
        <w:tab/>
      </w:r>
      <w:r w:rsidRPr="003F2BBB">
        <w:rPr>
          <w:rStyle w:val="casenumber"/>
          <w:rFonts w:ascii="Tahoma" w:hAnsi="Tahoma" w:cs="Tahoma"/>
          <w:b/>
          <w:color w:val="333333"/>
          <w:shd w:val="clear" w:color="auto" w:fill="FFFFFF"/>
        </w:rPr>
        <w:t>23/00087/VAR</w:t>
      </w:r>
      <w:r>
        <w:rPr>
          <w:rStyle w:val="casenumber"/>
          <w:rFonts w:ascii="Tahoma" w:hAnsi="Tahoma" w:cs="Tahoma"/>
          <w:color w:val="333333"/>
          <w:shd w:val="clear" w:color="auto" w:fill="FFFFFF"/>
        </w:rPr>
        <w:t> </w:t>
      </w:r>
      <w:r>
        <w:rPr>
          <w:rStyle w:val="divider1"/>
          <w:rFonts w:ascii="Tahoma" w:hAnsi="Tahoma" w:cs="Tahoma"/>
          <w:color w:val="333333"/>
          <w:shd w:val="clear" w:color="auto" w:fill="FFFFFF"/>
        </w:rPr>
        <w:t>|</w:t>
      </w:r>
      <w:r>
        <w:rPr>
          <w:rFonts w:ascii="Tahoma" w:hAnsi="Tahoma" w:cs="Tahoma"/>
          <w:color w:val="333333"/>
          <w:shd w:val="clear" w:color="auto" w:fill="FFFFFF"/>
        </w:rPr>
        <w:t> </w:t>
      </w:r>
      <w:r>
        <w:rPr>
          <w:rStyle w:val="description"/>
          <w:rFonts w:ascii="Tahoma" w:hAnsi="Tahoma" w:cs="Tahoma"/>
          <w:color w:val="333333"/>
          <w:shd w:val="clear" w:color="auto" w:fill="FFFFFF"/>
        </w:rPr>
        <w:t xml:space="preserve">Variation of Condition 3 (surface water drainage), Condition 7 (means of access, parking and </w:t>
      </w:r>
      <w:proofErr w:type="spellStart"/>
      <w:r>
        <w:rPr>
          <w:rStyle w:val="description"/>
          <w:rFonts w:ascii="Tahoma" w:hAnsi="Tahoma" w:cs="Tahoma"/>
          <w:color w:val="333333"/>
          <w:shd w:val="clear" w:color="auto" w:fill="FFFFFF"/>
        </w:rPr>
        <w:t>manoeuvring</w:t>
      </w:r>
      <w:proofErr w:type="spellEnd"/>
      <w:r>
        <w:rPr>
          <w:rStyle w:val="description"/>
          <w:rFonts w:ascii="Tahoma" w:hAnsi="Tahoma" w:cs="Tahoma"/>
          <w:color w:val="333333"/>
          <w:shd w:val="clear" w:color="auto" w:fill="FFFFFF"/>
        </w:rPr>
        <w:t xml:space="preserve"> space) and Condition 8 (approved plans) of planning permission 18/00180/PLF (Proposed change of use and erection of extension to side to form holiday accommodation) to allow the surface water drainage to discharge into an existing </w:t>
      </w:r>
      <w:proofErr w:type="spellStart"/>
      <w:r>
        <w:rPr>
          <w:rStyle w:val="description"/>
          <w:rFonts w:ascii="Tahoma" w:hAnsi="Tahoma" w:cs="Tahoma"/>
          <w:color w:val="333333"/>
          <w:shd w:val="clear" w:color="auto" w:fill="FFFFFF"/>
        </w:rPr>
        <w:t>soakaway</w:t>
      </w:r>
      <w:proofErr w:type="spellEnd"/>
      <w:r>
        <w:rPr>
          <w:rStyle w:val="description"/>
          <w:rFonts w:ascii="Tahoma" w:hAnsi="Tahoma" w:cs="Tahoma"/>
          <w:color w:val="333333"/>
          <w:shd w:val="clear" w:color="auto" w:fill="FFFFFF"/>
        </w:rPr>
        <w:t>, the allocation of parking for the holiday cottage and the alterations to flue and window design </w:t>
      </w:r>
      <w:r>
        <w:rPr>
          <w:rStyle w:val="divider2"/>
          <w:rFonts w:ascii="Tahoma" w:hAnsi="Tahoma" w:cs="Tahoma"/>
          <w:color w:val="333333"/>
          <w:shd w:val="clear" w:color="auto" w:fill="FFFFFF"/>
        </w:rPr>
        <w:t>|</w:t>
      </w:r>
      <w:r>
        <w:rPr>
          <w:rFonts w:ascii="Tahoma" w:hAnsi="Tahoma" w:cs="Tahoma"/>
          <w:color w:val="333333"/>
          <w:shd w:val="clear" w:color="auto" w:fill="FFFFFF"/>
        </w:rPr>
        <w:t> </w:t>
      </w:r>
      <w:r>
        <w:rPr>
          <w:rStyle w:val="address"/>
          <w:rFonts w:ascii="Tahoma" w:hAnsi="Tahoma" w:cs="Tahoma"/>
          <w:color w:val="333333"/>
          <w:shd w:val="clear" w:color="auto" w:fill="FFFFFF"/>
        </w:rPr>
        <w:t xml:space="preserve">Holiday Cottage Ash Tree House Station Road </w:t>
      </w:r>
      <w:proofErr w:type="spellStart"/>
      <w:r>
        <w:rPr>
          <w:rStyle w:val="address"/>
          <w:rFonts w:ascii="Tahoma" w:hAnsi="Tahoma" w:cs="Tahoma"/>
          <w:color w:val="333333"/>
          <w:shd w:val="clear" w:color="auto" w:fill="FFFFFF"/>
        </w:rPr>
        <w:t>Ottringham</w:t>
      </w:r>
      <w:proofErr w:type="spellEnd"/>
      <w:r>
        <w:rPr>
          <w:rStyle w:val="address"/>
          <w:rFonts w:ascii="Tahoma" w:hAnsi="Tahoma" w:cs="Tahoma"/>
          <w:color w:val="333333"/>
          <w:shd w:val="clear" w:color="auto" w:fill="FFFFFF"/>
        </w:rPr>
        <w:t xml:space="preserve"> East Riding Of Yorkshire HU12 0BJ</w:t>
      </w:r>
      <w:r w:rsidR="00D90819">
        <w:rPr>
          <w:rStyle w:val="address"/>
          <w:rFonts w:ascii="Tahoma" w:hAnsi="Tahoma" w:cs="Tahoma"/>
          <w:color w:val="333333"/>
          <w:shd w:val="clear" w:color="auto" w:fill="FFFFFF"/>
        </w:rPr>
        <w:t xml:space="preserve"> – </w:t>
      </w:r>
      <w:r w:rsidR="00D90819" w:rsidRPr="00D90819">
        <w:rPr>
          <w:rStyle w:val="address"/>
          <w:rFonts w:ascii="Tahoma" w:hAnsi="Tahoma" w:cs="Tahoma"/>
          <w:b/>
          <w:color w:val="333333"/>
          <w:shd w:val="clear" w:color="auto" w:fill="FFFFFF"/>
        </w:rPr>
        <w:t>RESOLVED</w:t>
      </w:r>
      <w:r w:rsidR="00D90819">
        <w:rPr>
          <w:rStyle w:val="address"/>
          <w:rFonts w:ascii="Tahoma" w:hAnsi="Tahoma" w:cs="Tahoma"/>
          <w:color w:val="333333"/>
          <w:shd w:val="clear" w:color="auto" w:fill="FFFFFF"/>
        </w:rPr>
        <w:t xml:space="preserve"> support</w:t>
      </w:r>
    </w:p>
    <w:p w:rsidR="007F2D3B" w:rsidRPr="007F2D3B" w:rsidRDefault="007F2D3B" w:rsidP="00D90819">
      <w:pPr>
        <w:ind w:left="720" w:hanging="720"/>
        <w:rPr>
          <w:rFonts w:ascii="Tahoma" w:hAnsi="Tahoma" w:cs="Tahoma"/>
          <w:sz w:val="22"/>
          <w:szCs w:val="22"/>
        </w:rPr>
      </w:pPr>
      <w:r>
        <w:rPr>
          <w:rFonts w:ascii="Tahoma" w:hAnsi="Tahoma" w:cs="Tahoma"/>
          <w:sz w:val="22"/>
          <w:szCs w:val="22"/>
        </w:rPr>
        <w:tab/>
      </w:r>
    </w:p>
    <w:p w:rsidR="007F2D3B" w:rsidRDefault="00CC750C" w:rsidP="00CC750C">
      <w:pPr>
        <w:ind w:left="720" w:hanging="720"/>
        <w:rPr>
          <w:rFonts w:ascii="Tahoma" w:hAnsi="Tahoma" w:cs="Tahoma"/>
          <w:b/>
          <w:sz w:val="22"/>
          <w:szCs w:val="22"/>
        </w:rPr>
      </w:pPr>
      <w:r>
        <w:rPr>
          <w:rFonts w:ascii="Tahoma" w:hAnsi="Tahoma" w:cs="Tahoma"/>
          <w:b/>
          <w:sz w:val="22"/>
          <w:szCs w:val="22"/>
        </w:rPr>
        <w:t>6.</w:t>
      </w:r>
      <w:r>
        <w:rPr>
          <w:rFonts w:ascii="Tahoma" w:hAnsi="Tahoma" w:cs="Tahoma"/>
          <w:b/>
          <w:sz w:val="22"/>
          <w:szCs w:val="22"/>
        </w:rPr>
        <w:tab/>
        <w:t>Speeding Station Road and other areas around the village</w:t>
      </w:r>
      <w:r w:rsidR="007F2D3B">
        <w:rPr>
          <w:rFonts w:ascii="Tahoma" w:hAnsi="Tahoma" w:cs="Tahoma"/>
          <w:b/>
          <w:sz w:val="22"/>
          <w:szCs w:val="22"/>
        </w:rPr>
        <w:tab/>
      </w:r>
    </w:p>
    <w:p w:rsidR="00C46170" w:rsidRPr="0023133E" w:rsidRDefault="00C46170" w:rsidP="00CC750C">
      <w:pPr>
        <w:ind w:left="720" w:hanging="720"/>
        <w:rPr>
          <w:rFonts w:ascii="Tahoma" w:hAnsi="Tahoma" w:cs="Tahoma"/>
          <w:sz w:val="22"/>
          <w:szCs w:val="22"/>
        </w:rPr>
      </w:pPr>
      <w:r w:rsidRPr="0023133E">
        <w:rPr>
          <w:rFonts w:ascii="Tahoma" w:hAnsi="Tahoma" w:cs="Tahoma"/>
          <w:sz w:val="22"/>
          <w:szCs w:val="22"/>
        </w:rPr>
        <w:tab/>
      </w:r>
      <w:r w:rsidR="0023133E" w:rsidRPr="0023133E">
        <w:rPr>
          <w:rFonts w:ascii="Tahoma" w:hAnsi="Tahoma" w:cs="Tahoma"/>
          <w:sz w:val="22"/>
          <w:szCs w:val="22"/>
        </w:rPr>
        <w:t xml:space="preserve">Traffic data from ERYC having been previously circulated and following considerable discussion it was </w:t>
      </w:r>
      <w:r w:rsidR="0023133E" w:rsidRPr="0023133E">
        <w:rPr>
          <w:rFonts w:ascii="Tahoma" w:hAnsi="Tahoma" w:cs="Tahoma"/>
          <w:b/>
          <w:sz w:val="22"/>
          <w:szCs w:val="22"/>
        </w:rPr>
        <w:t>RESOLVED</w:t>
      </w:r>
      <w:r w:rsidR="0023133E" w:rsidRPr="0023133E">
        <w:rPr>
          <w:rFonts w:ascii="Tahoma" w:hAnsi="Tahoma" w:cs="Tahoma"/>
          <w:sz w:val="22"/>
          <w:szCs w:val="22"/>
        </w:rPr>
        <w:t xml:space="preserve"> that:-</w:t>
      </w:r>
    </w:p>
    <w:p w:rsidR="0023133E" w:rsidRPr="00F43C93" w:rsidRDefault="0023133E" w:rsidP="0023133E">
      <w:pPr>
        <w:pStyle w:val="ListParagraph"/>
        <w:numPr>
          <w:ilvl w:val="0"/>
          <w:numId w:val="2"/>
        </w:numPr>
        <w:rPr>
          <w:rFonts w:ascii="Tahoma" w:hAnsi="Tahoma" w:cs="Tahoma"/>
          <w:sz w:val="22"/>
          <w:szCs w:val="22"/>
        </w:rPr>
      </w:pPr>
      <w:r w:rsidRPr="00F43C93">
        <w:rPr>
          <w:rFonts w:ascii="Tahoma" w:hAnsi="Tahoma" w:cs="Tahoma"/>
          <w:sz w:val="22"/>
          <w:szCs w:val="22"/>
        </w:rPr>
        <w:t>Speed indicator device(s) be hired – location and cost to be confirmed</w:t>
      </w:r>
    </w:p>
    <w:p w:rsidR="0023133E" w:rsidRPr="00F43C93" w:rsidRDefault="0023133E" w:rsidP="0023133E">
      <w:pPr>
        <w:pStyle w:val="ListParagraph"/>
        <w:numPr>
          <w:ilvl w:val="0"/>
          <w:numId w:val="2"/>
        </w:numPr>
        <w:rPr>
          <w:rFonts w:ascii="Tahoma" w:hAnsi="Tahoma" w:cs="Tahoma"/>
          <w:sz w:val="22"/>
          <w:szCs w:val="22"/>
        </w:rPr>
      </w:pPr>
      <w:r w:rsidRPr="00F43C93">
        <w:rPr>
          <w:rFonts w:ascii="Tahoma" w:hAnsi="Tahoma" w:cs="Tahoma"/>
          <w:sz w:val="22"/>
          <w:szCs w:val="22"/>
        </w:rPr>
        <w:t>ERYC be questioned on the relationship between the recent fatality and the index score</w:t>
      </w:r>
      <w:r w:rsidR="003B0F8B">
        <w:rPr>
          <w:rFonts w:ascii="Tahoma" w:hAnsi="Tahoma" w:cs="Tahoma"/>
          <w:sz w:val="22"/>
          <w:szCs w:val="22"/>
        </w:rPr>
        <w:t xml:space="preserve"> and informed that the comment “good collision history” appears insensitive </w:t>
      </w:r>
    </w:p>
    <w:p w:rsidR="0023133E" w:rsidRPr="00F43C93" w:rsidRDefault="0023133E" w:rsidP="0023133E">
      <w:pPr>
        <w:pStyle w:val="ListParagraph"/>
        <w:numPr>
          <w:ilvl w:val="0"/>
          <w:numId w:val="2"/>
        </w:numPr>
        <w:rPr>
          <w:rFonts w:ascii="Tahoma" w:hAnsi="Tahoma" w:cs="Tahoma"/>
          <w:sz w:val="22"/>
          <w:szCs w:val="22"/>
        </w:rPr>
      </w:pPr>
      <w:r w:rsidRPr="00F43C93">
        <w:rPr>
          <w:rFonts w:ascii="Tahoma" w:hAnsi="Tahoma" w:cs="Tahoma"/>
          <w:sz w:val="22"/>
          <w:szCs w:val="22"/>
        </w:rPr>
        <w:t>ERYC be asked what/why speed “wires” were placed on Station Road immediately after the fatality and is there any available data?</w:t>
      </w:r>
    </w:p>
    <w:p w:rsidR="0023133E" w:rsidRPr="00F43C93" w:rsidRDefault="0023133E" w:rsidP="0023133E">
      <w:pPr>
        <w:pStyle w:val="ListParagraph"/>
        <w:numPr>
          <w:ilvl w:val="0"/>
          <w:numId w:val="2"/>
        </w:numPr>
        <w:rPr>
          <w:rFonts w:ascii="Tahoma" w:hAnsi="Tahoma" w:cs="Tahoma"/>
          <w:sz w:val="22"/>
          <w:szCs w:val="22"/>
        </w:rPr>
      </w:pPr>
      <w:r w:rsidRPr="00F43C93">
        <w:rPr>
          <w:rFonts w:ascii="Tahoma" w:hAnsi="Tahoma" w:cs="Tahoma"/>
          <w:sz w:val="22"/>
          <w:szCs w:val="22"/>
        </w:rPr>
        <w:t>ERYC be asked to paint “SLOW” markings on Station Road close to the former railway lines</w:t>
      </w:r>
    </w:p>
    <w:p w:rsidR="0023133E" w:rsidRPr="00F43C93" w:rsidRDefault="0023133E" w:rsidP="0023133E">
      <w:pPr>
        <w:pStyle w:val="ListParagraph"/>
        <w:numPr>
          <w:ilvl w:val="0"/>
          <w:numId w:val="2"/>
        </w:numPr>
        <w:rPr>
          <w:rFonts w:ascii="Tahoma" w:hAnsi="Tahoma" w:cs="Tahoma"/>
          <w:sz w:val="22"/>
          <w:szCs w:val="22"/>
        </w:rPr>
      </w:pPr>
      <w:r w:rsidRPr="00F43C93">
        <w:rPr>
          <w:rFonts w:ascii="Tahoma" w:hAnsi="Tahoma" w:cs="Tahoma"/>
          <w:sz w:val="22"/>
          <w:szCs w:val="22"/>
        </w:rPr>
        <w:t>ERYC be asked to carry out a review of road markings and signage with particular reference to a “concealed entrance” sign being added at the former railway lines crossing</w:t>
      </w:r>
    </w:p>
    <w:p w:rsidR="00CC750C" w:rsidRDefault="00CC750C" w:rsidP="00CC750C">
      <w:pPr>
        <w:ind w:left="720" w:hanging="720"/>
        <w:rPr>
          <w:rFonts w:ascii="Tahoma" w:hAnsi="Tahoma" w:cs="Tahoma"/>
          <w:b/>
          <w:sz w:val="22"/>
          <w:szCs w:val="22"/>
        </w:rPr>
      </w:pPr>
      <w:r>
        <w:rPr>
          <w:rFonts w:ascii="Tahoma" w:hAnsi="Tahoma" w:cs="Tahoma"/>
          <w:b/>
          <w:sz w:val="22"/>
          <w:szCs w:val="22"/>
        </w:rPr>
        <w:t>7</w:t>
      </w:r>
      <w:r w:rsidRPr="0069208A">
        <w:rPr>
          <w:rFonts w:ascii="Tahoma" w:hAnsi="Tahoma" w:cs="Tahoma"/>
          <w:b/>
          <w:sz w:val="22"/>
          <w:szCs w:val="22"/>
        </w:rPr>
        <w:t>.</w:t>
      </w:r>
      <w:r w:rsidRPr="0069208A">
        <w:rPr>
          <w:rFonts w:ascii="Tahoma" w:hAnsi="Tahoma" w:cs="Tahoma"/>
          <w:b/>
          <w:sz w:val="22"/>
          <w:szCs w:val="22"/>
        </w:rPr>
        <w:tab/>
        <w:t>Accounts</w:t>
      </w:r>
      <w:r>
        <w:rPr>
          <w:rFonts w:ascii="Tahoma" w:hAnsi="Tahoma" w:cs="Tahoma"/>
          <w:b/>
          <w:sz w:val="22"/>
          <w:szCs w:val="22"/>
        </w:rPr>
        <w:t xml:space="preserve"> </w:t>
      </w:r>
      <w:r w:rsidRPr="00484B5E">
        <w:rPr>
          <w:rFonts w:ascii="Tahoma" w:hAnsi="Tahoma" w:cs="Tahoma"/>
          <w:b/>
          <w:sz w:val="22"/>
          <w:szCs w:val="22"/>
        </w:rPr>
        <w:t xml:space="preserve">for payment </w:t>
      </w:r>
      <w:r>
        <w:rPr>
          <w:rFonts w:ascii="Tahoma" w:hAnsi="Tahoma" w:cs="Tahoma"/>
          <w:b/>
          <w:sz w:val="22"/>
          <w:szCs w:val="22"/>
        </w:rPr>
        <w:t>April 2023</w:t>
      </w:r>
    </w:p>
    <w:p w:rsidR="0023133E" w:rsidRPr="0023133E" w:rsidRDefault="0023133E" w:rsidP="00CC750C">
      <w:pPr>
        <w:ind w:left="720" w:hanging="720"/>
        <w:rPr>
          <w:rFonts w:ascii="Tahoma" w:hAnsi="Tahoma" w:cs="Tahoma"/>
          <w:sz w:val="22"/>
          <w:szCs w:val="22"/>
        </w:rPr>
      </w:pPr>
      <w:r>
        <w:rPr>
          <w:rFonts w:ascii="Tahoma" w:hAnsi="Tahoma" w:cs="Tahoma"/>
          <w:b/>
          <w:sz w:val="22"/>
          <w:szCs w:val="22"/>
        </w:rPr>
        <w:tab/>
      </w:r>
      <w:r w:rsidRPr="0023133E">
        <w:rPr>
          <w:rFonts w:ascii="Tahoma" w:hAnsi="Tahoma" w:cs="Tahoma"/>
          <w:sz w:val="22"/>
          <w:szCs w:val="22"/>
        </w:rPr>
        <w:t xml:space="preserve">It was </w:t>
      </w:r>
      <w:r w:rsidRPr="0023133E">
        <w:rPr>
          <w:rFonts w:ascii="Tahoma" w:hAnsi="Tahoma" w:cs="Tahoma"/>
          <w:b/>
          <w:sz w:val="22"/>
          <w:szCs w:val="22"/>
        </w:rPr>
        <w:t>RESOLVED</w:t>
      </w:r>
      <w:r w:rsidRPr="0023133E">
        <w:rPr>
          <w:rFonts w:ascii="Tahoma" w:hAnsi="Tahoma" w:cs="Tahoma"/>
          <w:sz w:val="22"/>
          <w:szCs w:val="22"/>
        </w:rPr>
        <w:t xml:space="preserve"> that the following accounts be approved for payment for the month of April:-</w:t>
      </w:r>
    </w:p>
    <w:p w:rsidR="0023133E" w:rsidRPr="0023133E" w:rsidRDefault="0023133E" w:rsidP="00CC750C">
      <w:pPr>
        <w:ind w:left="720" w:hanging="720"/>
        <w:rPr>
          <w:rFonts w:ascii="Tahoma" w:hAnsi="Tahoma" w:cs="Tahoma"/>
          <w:sz w:val="22"/>
          <w:szCs w:val="22"/>
        </w:rPr>
      </w:pPr>
      <w:r w:rsidRPr="0023133E">
        <w:rPr>
          <w:rFonts w:ascii="Tahoma" w:hAnsi="Tahoma" w:cs="Tahoma"/>
          <w:sz w:val="22"/>
          <w:szCs w:val="22"/>
        </w:rPr>
        <w:tab/>
        <w:t>Salaries</w:t>
      </w:r>
    </w:p>
    <w:p w:rsidR="0023133E" w:rsidRPr="0023133E" w:rsidRDefault="0023133E" w:rsidP="00CC750C">
      <w:pPr>
        <w:ind w:left="720" w:hanging="720"/>
        <w:rPr>
          <w:rFonts w:ascii="Tahoma" w:hAnsi="Tahoma" w:cs="Tahoma"/>
          <w:sz w:val="22"/>
          <w:szCs w:val="22"/>
        </w:rPr>
      </w:pPr>
      <w:r w:rsidRPr="0023133E">
        <w:rPr>
          <w:rFonts w:ascii="Tahoma" w:hAnsi="Tahoma" w:cs="Tahoma"/>
          <w:sz w:val="22"/>
          <w:szCs w:val="22"/>
        </w:rPr>
        <w:tab/>
        <w:t>H P Services – grass cutting</w:t>
      </w:r>
      <w:r w:rsidRPr="0023133E">
        <w:rPr>
          <w:rFonts w:ascii="Tahoma" w:hAnsi="Tahoma" w:cs="Tahoma"/>
          <w:sz w:val="22"/>
          <w:szCs w:val="22"/>
        </w:rPr>
        <w:tab/>
        <w:t>£180.00</w:t>
      </w:r>
    </w:p>
    <w:p w:rsidR="0023133E" w:rsidRPr="0023133E" w:rsidRDefault="0023133E" w:rsidP="00CC750C">
      <w:pPr>
        <w:ind w:left="720" w:hanging="720"/>
        <w:rPr>
          <w:rFonts w:ascii="Tahoma" w:hAnsi="Tahoma" w:cs="Tahoma"/>
          <w:sz w:val="22"/>
          <w:szCs w:val="22"/>
        </w:rPr>
      </w:pPr>
      <w:r w:rsidRPr="0023133E">
        <w:rPr>
          <w:rFonts w:ascii="Tahoma" w:hAnsi="Tahoma" w:cs="Tahoma"/>
          <w:sz w:val="22"/>
          <w:szCs w:val="22"/>
        </w:rPr>
        <w:tab/>
      </w:r>
      <w:proofErr w:type="spellStart"/>
      <w:r w:rsidRPr="0023133E">
        <w:rPr>
          <w:rFonts w:ascii="Tahoma" w:hAnsi="Tahoma" w:cs="Tahoma"/>
          <w:sz w:val="22"/>
          <w:szCs w:val="22"/>
        </w:rPr>
        <w:t>Mr</w:t>
      </w:r>
      <w:proofErr w:type="spellEnd"/>
      <w:r w:rsidRPr="0023133E">
        <w:rPr>
          <w:rFonts w:ascii="Tahoma" w:hAnsi="Tahoma" w:cs="Tahoma"/>
          <w:sz w:val="22"/>
          <w:szCs w:val="22"/>
        </w:rPr>
        <w:t xml:space="preserve"> Cole – amenity/bus shelter clean - £104.64</w:t>
      </w:r>
    </w:p>
    <w:p w:rsidR="0023133E" w:rsidRPr="0023133E" w:rsidRDefault="0023133E" w:rsidP="00CC750C">
      <w:pPr>
        <w:ind w:left="720" w:hanging="720"/>
        <w:rPr>
          <w:rFonts w:ascii="Tahoma" w:hAnsi="Tahoma" w:cs="Tahoma"/>
          <w:sz w:val="22"/>
          <w:szCs w:val="22"/>
        </w:rPr>
      </w:pPr>
      <w:r w:rsidRPr="0023133E">
        <w:rPr>
          <w:rFonts w:ascii="Tahoma" w:hAnsi="Tahoma" w:cs="Tahoma"/>
          <w:sz w:val="22"/>
          <w:szCs w:val="22"/>
        </w:rPr>
        <w:tab/>
        <w:t>ERNLLCA subscription - £406.63</w:t>
      </w:r>
    </w:p>
    <w:p w:rsidR="0023133E" w:rsidRDefault="0023133E" w:rsidP="00CC750C">
      <w:pPr>
        <w:ind w:left="720" w:hanging="720"/>
        <w:rPr>
          <w:rFonts w:ascii="Tahoma" w:hAnsi="Tahoma" w:cs="Tahoma"/>
          <w:sz w:val="22"/>
          <w:szCs w:val="22"/>
        </w:rPr>
      </w:pPr>
      <w:r w:rsidRPr="0023133E">
        <w:rPr>
          <w:rFonts w:ascii="Tahoma" w:hAnsi="Tahoma" w:cs="Tahoma"/>
          <w:sz w:val="22"/>
          <w:szCs w:val="22"/>
        </w:rPr>
        <w:tab/>
        <w:t>Phoenix Print – Beacon – £53.00</w:t>
      </w:r>
    </w:p>
    <w:p w:rsidR="0023133E" w:rsidRDefault="0023133E" w:rsidP="00CC750C">
      <w:pPr>
        <w:ind w:left="720" w:hanging="720"/>
        <w:rPr>
          <w:rFonts w:ascii="Tahoma" w:hAnsi="Tahoma" w:cs="Tahoma"/>
          <w:sz w:val="22"/>
          <w:szCs w:val="22"/>
        </w:rPr>
      </w:pPr>
    </w:p>
    <w:p w:rsidR="0023133E" w:rsidRDefault="0023133E" w:rsidP="00CC750C">
      <w:pPr>
        <w:ind w:left="720" w:hanging="720"/>
        <w:rPr>
          <w:rFonts w:ascii="Tahoma" w:hAnsi="Tahoma" w:cs="Tahoma"/>
          <w:sz w:val="22"/>
          <w:szCs w:val="22"/>
        </w:rPr>
      </w:pPr>
    </w:p>
    <w:p w:rsidR="00F43C93" w:rsidRDefault="00F43C93" w:rsidP="00CC750C">
      <w:pPr>
        <w:ind w:left="720" w:hanging="720"/>
        <w:rPr>
          <w:rFonts w:ascii="Tahoma" w:hAnsi="Tahoma" w:cs="Tahoma"/>
          <w:sz w:val="22"/>
          <w:szCs w:val="22"/>
        </w:rPr>
      </w:pPr>
    </w:p>
    <w:p w:rsidR="00F43C93" w:rsidRDefault="00F43C93" w:rsidP="00CC750C">
      <w:pPr>
        <w:ind w:left="720" w:hanging="720"/>
        <w:rPr>
          <w:rFonts w:ascii="Tahoma" w:hAnsi="Tahoma" w:cs="Tahoma"/>
          <w:sz w:val="22"/>
          <w:szCs w:val="22"/>
        </w:rPr>
      </w:pPr>
    </w:p>
    <w:p w:rsidR="0023133E" w:rsidRPr="0023133E" w:rsidRDefault="0023133E" w:rsidP="00CC750C">
      <w:pPr>
        <w:ind w:left="720" w:hanging="720"/>
        <w:rPr>
          <w:rFonts w:ascii="Tahoma" w:hAnsi="Tahoma" w:cs="Tahoma"/>
          <w:sz w:val="22"/>
          <w:szCs w:val="22"/>
        </w:rPr>
      </w:pPr>
    </w:p>
    <w:p w:rsidR="00CC750C" w:rsidRDefault="00CC750C" w:rsidP="00CC750C">
      <w:pPr>
        <w:ind w:left="720" w:hanging="720"/>
        <w:rPr>
          <w:rFonts w:ascii="Tahoma" w:hAnsi="Tahoma" w:cs="Tahoma"/>
          <w:b/>
          <w:sz w:val="22"/>
          <w:szCs w:val="22"/>
        </w:rPr>
      </w:pPr>
      <w:r>
        <w:rPr>
          <w:rFonts w:ascii="Tahoma" w:hAnsi="Tahoma" w:cs="Tahoma"/>
          <w:b/>
          <w:sz w:val="22"/>
          <w:szCs w:val="22"/>
        </w:rPr>
        <w:t>9</w:t>
      </w:r>
      <w:r w:rsidRPr="0069208A">
        <w:rPr>
          <w:rFonts w:ascii="Tahoma" w:hAnsi="Tahoma" w:cs="Tahoma"/>
          <w:b/>
          <w:sz w:val="22"/>
          <w:szCs w:val="22"/>
        </w:rPr>
        <w:t>.</w:t>
      </w:r>
      <w:r w:rsidRPr="0069208A">
        <w:rPr>
          <w:rFonts w:ascii="Tahoma" w:hAnsi="Tahoma" w:cs="Tahoma"/>
          <w:b/>
          <w:sz w:val="22"/>
          <w:szCs w:val="22"/>
        </w:rPr>
        <w:tab/>
        <w:t xml:space="preserve">Play Area/Pocket Garden </w:t>
      </w:r>
    </w:p>
    <w:p w:rsidR="0023133E" w:rsidRDefault="0023133E" w:rsidP="00CC750C">
      <w:pPr>
        <w:ind w:left="720" w:hanging="720"/>
        <w:rPr>
          <w:rFonts w:ascii="Tahoma" w:hAnsi="Tahoma" w:cs="Tahoma"/>
          <w:sz w:val="22"/>
          <w:szCs w:val="22"/>
        </w:rPr>
      </w:pPr>
      <w:r w:rsidRPr="0023133E">
        <w:rPr>
          <w:rFonts w:ascii="Tahoma" w:hAnsi="Tahoma" w:cs="Tahoma"/>
          <w:sz w:val="22"/>
          <w:szCs w:val="22"/>
        </w:rPr>
        <w:tab/>
        <w:t>Concerns were expressed regarding the rece</w:t>
      </w:r>
      <w:r>
        <w:rPr>
          <w:rFonts w:ascii="Tahoma" w:hAnsi="Tahoma" w:cs="Tahoma"/>
          <w:sz w:val="22"/>
          <w:szCs w:val="22"/>
        </w:rPr>
        <w:t xml:space="preserve">nt vandalism of a memorial tree and it was confirmed that this had been reported to the Police.  It was </w:t>
      </w:r>
      <w:r w:rsidRPr="00F43C93">
        <w:rPr>
          <w:rFonts w:ascii="Tahoma" w:hAnsi="Tahoma" w:cs="Tahoma"/>
          <w:b/>
          <w:sz w:val="22"/>
          <w:szCs w:val="22"/>
        </w:rPr>
        <w:t>RESOLVED</w:t>
      </w:r>
      <w:r>
        <w:rPr>
          <w:rFonts w:ascii="Tahoma" w:hAnsi="Tahoma" w:cs="Tahoma"/>
          <w:sz w:val="22"/>
          <w:szCs w:val="22"/>
        </w:rPr>
        <w:t xml:space="preserve"> that the parish council </w:t>
      </w:r>
      <w:proofErr w:type="gramStart"/>
      <w:r>
        <w:rPr>
          <w:rFonts w:ascii="Tahoma" w:hAnsi="Tahoma" w:cs="Tahoma"/>
          <w:sz w:val="22"/>
          <w:szCs w:val="22"/>
        </w:rPr>
        <w:t>provide</w:t>
      </w:r>
      <w:proofErr w:type="gramEnd"/>
      <w:r>
        <w:rPr>
          <w:rFonts w:ascii="Tahoma" w:hAnsi="Tahoma" w:cs="Tahoma"/>
          <w:sz w:val="22"/>
          <w:szCs w:val="22"/>
        </w:rPr>
        <w:t xml:space="preserve"> a replacement tree</w:t>
      </w:r>
      <w:r w:rsidRPr="0023133E">
        <w:rPr>
          <w:rFonts w:ascii="Tahoma" w:hAnsi="Tahoma" w:cs="Tahoma"/>
          <w:sz w:val="22"/>
          <w:szCs w:val="22"/>
        </w:rPr>
        <w:t xml:space="preserve">  </w:t>
      </w:r>
    </w:p>
    <w:p w:rsidR="00CC750C" w:rsidRDefault="00CC750C" w:rsidP="00CC750C">
      <w:pPr>
        <w:ind w:left="720" w:hanging="720"/>
        <w:rPr>
          <w:rFonts w:ascii="Tahoma" w:hAnsi="Tahoma" w:cs="Tahoma"/>
          <w:b/>
          <w:sz w:val="22"/>
          <w:szCs w:val="22"/>
        </w:rPr>
      </w:pPr>
      <w:r>
        <w:rPr>
          <w:rFonts w:ascii="Tahoma" w:hAnsi="Tahoma" w:cs="Tahoma"/>
          <w:b/>
          <w:sz w:val="22"/>
          <w:szCs w:val="22"/>
        </w:rPr>
        <w:t>10.</w:t>
      </w:r>
      <w:r>
        <w:rPr>
          <w:rFonts w:ascii="Tahoma" w:hAnsi="Tahoma" w:cs="Tahoma"/>
          <w:b/>
          <w:sz w:val="22"/>
          <w:szCs w:val="22"/>
        </w:rPr>
        <w:tab/>
        <w:t>CCTV</w:t>
      </w:r>
    </w:p>
    <w:p w:rsidR="0023133E" w:rsidRDefault="0023133E" w:rsidP="00CC750C">
      <w:pPr>
        <w:ind w:left="720" w:hanging="720"/>
        <w:rPr>
          <w:rFonts w:ascii="Tahoma" w:hAnsi="Tahoma" w:cs="Tahoma"/>
          <w:b/>
          <w:sz w:val="22"/>
          <w:szCs w:val="22"/>
        </w:rPr>
      </w:pPr>
      <w:r>
        <w:rPr>
          <w:rFonts w:ascii="Tahoma" w:hAnsi="Tahoma" w:cs="Tahoma"/>
          <w:b/>
          <w:sz w:val="22"/>
          <w:szCs w:val="22"/>
        </w:rPr>
        <w:tab/>
      </w:r>
      <w:r w:rsidRPr="0023133E">
        <w:rPr>
          <w:rFonts w:ascii="Tahoma" w:hAnsi="Tahoma" w:cs="Tahoma"/>
          <w:sz w:val="22"/>
          <w:szCs w:val="22"/>
        </w:rPr>
        <w:t xml:space="preserve">Following </w:t>
      </w:r>
      <w:r>
        <w:rPr>
          <w:rFonts w:ascii="Tahoma" w:hAnsi="Tahoma" w:cs="Tahoma"/>
          <w:sz w:val="22"/>
          <w:szCs w:val="22"/>
        </w:rPr>
        <w:t xml:space="preserve">discussion it was </w:t>
      </w:r>
      <w:r w:rsidRPr="0023133E">
        <w:rPr>
          <w:rFonts w:ascii="Tahoma" w:hAnsi="Tahoma" w:cs="Tahoma"/>
          <w:b/>
          <w:sz w:val="22"/>
          <w:szCs w:val="22"/>
        </w:rPr>
        <w:t>RESOLVED</w:t>
      </w:r>
      <w:r w:rsidRPr="0023133E">
        <w:rPr>
          <w:rFonts w:ascii="Tahoma" w:hAnsi="Tahoma" w:cs="Tahoma"/>
          <w:sz w:val="22"/>
          <w:szCs w:val="22"/>
        </w:rPr>
        <w:t xml:space="preserve"> that the installation of CCTV </w:t>
      </w:r>
      <w:proofErr w:type="gramStart"/>
      <w:r w:rsidRPr="0023133E">
        <w:rPr>
          <w:rFonts w:ascii="Tahoma" w:hAnsi="Tahoma" w:cs="Tahoma"/>
          <w:sz w:val="22"/>
          <w:szCs w:val="22"/>
        </w:rPr>
        <w:t>be</w:t>
      </w:r>
      <w:proofErr w:type="gramEnd"/>
      <w:r w:rsidRPr="0023133E">
        <w:rPr>
          <w:rFonts w:ascii="Tahoma" w:hAnsi="Tahoma" w:cs="Tahoma"/>
          <w:sz w:val="22"/>
          <w:szCs w:val="22"/>
        </w:rPr>
        <w:t xml:space="preserve"> investigated and a site meeting be arranged with ERYC</w:t>
      </w:r>
    </w:p>
    <w:p w:rsidR="00CC750C" w:rsidRDefault="00CC750C" w:rsidP="00CC750C">
      <w:pPr>
        <w:ind w:left="720" w:hanging="720"/>
        <w:rPr>
          <w:rFonts w:ascii="Tahoma" w:hAnsi="Tahoma" w:cs="Tahoma"/>
          <w:b/>
          <w:sz w:val="22"/>
          <w:szCs w:val="22"/>
        </w:rPr>
      </w:pPr>
      <w:r>
        <w:rPr>
          <w:rFonts w:ascii="Tahoma" w:hAnsi="Tahoma" w:cs="Tahoma"/>
          <w:b/>
          <w:sz w:val="22"/>
          <w:szCs w:val="22"/>
        </w:rPr>
        <w:t>11.</w:t>
      </w:r>
      <w:r>
        <w:rPr>
          <w:rFonts w:ascii="Tahoma" w:hAnsi="Tahoma" w:cs="Tahoma"/>
          <w:b/>
          <w:sz w:val="22"/>
          <w:szCs w:val="22"/>
        </w:rPr>
        <w:tab/>
        <w:t>Food Bank location</w:t>
      </w:r>
    </w:p>
    <w:p w:rsidR="0023133E" w:rsidRPr="0023133E" w:rsidRDefault="0023133E" w:rsidP="00CC750C">
      <w:pPr>
        <w:ind w:left="720" w:hanging="720"/>
        <w:rPr>
          <w:rFonts w:ascii="Tahoma" w:hAnsi="Tahoma" w:cs="Tahoma"/>
          <w:sz w:val="22"/>
          <w:szCs w:val="22"/>
        </w:rPr>
      </w:pPr>
      <w:r w:rsidRPr="0023133E">
        <w:rPr>
          <w:rFonts w:ascii="Tahoma" w:hAnsi="Tahoma" w:cs="Tahoma"/>
          <w:sz w:val="22"/>
          <w:szCs w:val="22"/>
        </w:rPr>
        <w:tab/>
        <w:t>Next agenda</w:t>
      </w:r>
    </w:p>
    <w:p w:rsidR="00CC750C" w:rsidRDefault="00CC750C" w:rsidP="00CC750C">
      <w:pPr>
        <w:rPr>
          <w:rFonts w:ascii="Tahoma" w:hAnsi="Tahoma" w:cs="Tahoma"/>
          <w:b/>
          <w:sz w:val="22"/>
          <w:szCs w:val="22"/>
        </w:rPr>
      </w:pPr>
      <w:r>
        <w:rPr>
          <w:rFonts w:ascii="Tahoma" w:hAnsi="Tahoma" w:cs="Tahoma"/>
          <w:b/>
          <w:sz w:val="22"/>
          <w:szCs w:val="22"/>
        </w:rPr>
        <w:t>12</w:t>
      </w:r>
      <w:r w:rsidRPr="0069208A">
        <w:rPr>
          <w:rFonts w:ascii="Tahoma" w:hAnsi="Tahoma" w:cs="Tahoma"/>
          <w:b/>
          <w:sz w:val="22"/>
          <w:szCs w:val="22"/>
        </w:rPr>
        <w:t>.</w:t>
      </w:r>
      <w:r w:rsidRPr="0069208A">
        <w:rPr>
          <w:rFonts w:ascii="Tahoma" w:hAnsi="Tahoma" w:cs="Tahoma"/>
          <w:b/>
          <w:sz w:val="22"/>
          <w:szCs w:val="22"/>
        </w:rPr>
        <w:tab/>
        <w:t>Yorkshire Water invoice/access – Blackie Lane</w:t>
      </w:r>
    </w:p>
    <w:p w:rsidR="0023133E" w:rsidRPr="0023133E" w:rsidRDefault="0023133E" w:rsidP="00CC750C">
      <w:pPr>
        <w:rPr>
          <w:rFonts w:ascii="Tahoma" w:hAnsi="Tahoma" w:cs="Tahoma"/>
          <w:sz w:val="22"/>
          <w:szCs w:val="22"/>
        </w:rPr>
      </w:pPr>
      <w:r w:rsidRPr="0023133E">
        <w:rPr>
          <w:rFonts w:ascii="Tahoma" w:hAnsi="Tahoma" w:cs="Tahoma"/>
          <w:sz w:val="22"/>
          <w:szCs w:val="22"/>
        </w:rPr>
        <w:tab/>
        <w:t xml:space="preserve">The clerk confirmed that a request for funding for repairs to Blackie Lane </w:t>
      </w:r>
      <w:r w:rsidRPr="0023133E">
        <w:rPr>
          <w:rFonts w:ascii="Tahoma" w:hAnsi="Tahoma" w:cs="Tahoma"/>
          <w:sz w:val="22"/>
          <w:szCs w:val="22"/>
        </w:rPr>
        <w:tab/>
        <w:t xml:space="preserve">is being </w:t>
      </w:r>
      <w:r>
        <w:rPr>
          <w:rFonts w:ascii="Tahoma" w:hAnsi="Tahoma" w:cs="Tahoma"/>
          <w:sz w:val="22"/>
          <w:szCs w:val="22"/>
        </w:rPr>
        <w:tab/>
      </w:r>
      <w:r w:rsidRPr="0023133E">
        <w:rPr>
          <w:rFonts w:ascii="Tahoma" w:hAnsi="Tahoma" w:cs="Tahoma"/>
          <w:sz w:val="22"/>
          <w:szCs w:val="22"/>
        </w:rPr>
        <w:t xml:space="preserve">progressed by Yorkshire Water – </w:t>
      </w:r>
      <w:r w:rsidRPr="0023133E">
        <w:rPr>
          <w:rFonts w:ascii="Tahoma" w:hAnsi="Tahoma" w:cs="Tahoma"/>
          <w:b/>
          <w:sz w:val="22"/>
          <w:szCs w:val="22"/>
        </w:rPr>
        <w:t>RESOLVED</w:t>
      </w:r>
      <w:r w:rsidRPr="0023133E">
        <w:rPr>
          <w:rFonts w:ascii="Tahoma" w:hAnsi="Tahoma" w:cs="Tahoma"/>
          <w:sz w:val="22"/>
          <w:szCs w:val="22"/>
        </w:rPr>
        <w:t xml:space="preserve"> noted</w:t>
      </w:r>
    </w:p>
    <w:p w:rsidR="00CC750C" w:rsidRPr="0069208A" w:rsidRDefault="00CC750C" w:rsidP="00CC750C">
      <w:pPr>
        <w:ind w:left="720" w:hanging="720"/>
        <w:rPr>
          <w:rFonts w:ascii="Tahoma" w:hAnsi="Tahoma" w:cs="Tahoma"/>
          <w:b/>
          <w:sz w:val="22"/>
          <w:szCs w:val="22"/>
        </w:rPr>
      </w:pPr>
      <w:r>
        <w:rPr>
          <w:rFonts w:ascii="Tahoma" w:hAnsi="Tahoma" w:cs="Tahoma"/>
          <w:b/>
          <w:sz w:val="22"/>
          <w:szCs w:val="22"/>
        </w:rPr>
        <w:t>13</w:t>
      </w:r>
      <w:r w:rsidRPr="0069208A">
        <w:rPr>
          <w:rFonts w:ascii="Tahoma" w:hAnsi="Tahoma" w:cs="Tahoma"/>
          <w:b/>
          <w:sz w:val="22"/>
          <w:szCs w:val="22"/>
        </w:rPr>
        <w:t>.</w:t>
      </w:r>
      <w:r w:rsidRPr="0069208A">
        <w:rPr>
          <w:rFonts w:ascii="Tahoma" w:hAnsi="Tahoma" w:cs="Tahoma"/>
          <w:b/>
          <w:sz w:val="22"/>
          <w:szCs w:val="22"/>
        </w:rPr>
        <w:tab/>
        <w:t>Reports from Village Amenity Representatives</w:t>
      </w:r>
    </w:p>
    <w:p w:rsidR="00CC750C" w:rsidRPr="003F105C" w:rsidRDefault="00CC750C" w:rsidP="00CC750C">
      <w:pPr>
        <w:ind w:left="1440" w:hanging="720"/>
        <w:rPr>
          <w:rFonts w:ascii="Tahoma" w:hAnsi="Tahoma" w:cs="Tahoma"/>
          <w:sz w:val="22"/>
          <w:szCs w:val="22"/>
        </w:rPr>
      </w:pPr>
      <w:proofErr w:type="spellStart"/>
      <w:r w:rsidRPr="003F105C">
        <w:rPr>
          <w:rFonts w:ascii="Tahoma" w:hAnsi="Tahoma" w:cs="Tahoma"/>
          <w:sz w:val="22"/>
          <w:szCs w:val="22"/>
        </w:rPr>
        <w:t>i</w:t>
      </w:r>
      <w:proofErr w:type="spellEnd"/>
      <w:r w:rsidRPr="003F105C">
        <w:rPr>
          <w:rFonts w:ascii="Tahoma" w:hAnsi="Tahoma" w:cs="Tahoma"/>
          <w:sz w:val="22"/>
          <w:szCs w:val="22"/>
        </w:rPr>
        <w:t>)</w:t>
      </w:r>
      <w:r w:rsidRPr="003F105C">
        <w:rPr>
          <w:rFonts w:ascii="Tahoma" w:hAnsi="Tahoma" w:cs="Tahoma"/>
          <w:sz w:val="22"/>
          <w:szCs w:val="22"/>
        </w:rPr>
        <w:tab/>
        <w:t>Amenity Area</w:t>
      </w:r>
      <w:r w:rsidR="00016F00">
        <w:rPr>
          <w:rFonts w:ascii="Tahoma" w:hAnsi="Tahoma" w:cs="Tahoma"/>
          <w:sz w:val="22"/>
          <w:szCs w:val="22"/>
        </w:rPr>
        <w:t xml:space="preserve"> - there was nothing further to report at this time</w:t>
      </w:r>
    </w:p>
    <w:p w:rsidR="00CC750C" w:rsidRDefault="00CC750C" w:rsidP="00CC750C">
      <w:pPr>
        <w:ind w:left="1440" w:hanging="720"/>
        <w:rPr>
          <w:rFonts w:ascii="Tahoma" w:hAnsi="Tahoma" w:cs="Tahoma"/>
          <w:sz w:val="22"/>
          <w:szCs w:val="22"/>
        </w:rPr>
      </w:pPr>
      <w:r w:rsidRPr="003F105C">
        <w:rPr>
          <w:rFonts w:ascii="Tahoma" w:hAnsi="Tahoma" w:cs="Tahoma"/>
          <w:sz w:val="22"/>
          <w:szCs w:val="22"/>
        </w:rPr>
        <w:t>ii)</w:t>
      </w:r>
      <w:r w:rsidRPr="003F105C">
        <w:rPr>
          <w:rFonts w:ascii="Tahoma" w:hAnsi="Tahoma" w:cs="Tahoma"/>
          <w:sz w:val="22"/>
          <w:szCs w:val="22"/>
        </w:rPr>
        <w:tab/>
        <w:t>Burial Ground and Church Yard</w:t>
      </w:r>
      <w:r w:rsidR="00016F00">
        <w:rPr>
          <w:rFonts w:ascii="Tahoma" w:hAnsi="Tahoma" w:cs="Tahoma"/>
          <w:sz w:val="22"/>
          <w:szCs w:val="22"/>
        </w:rPr>
        <w:t xml:space="preserve"> – the Chairman confirmed that the church grounds man is making the litter </w:t>
      </w:r>
      <w:proofErr w:type="spellStart"/>
      <w:r w:rsidR="00016F00">
        <w:rPr>
          <w:rFonts w:ascii="Tahoma" w:hAnsi="Tahoma" w:cs="Tahoma"/>
          <w:sz w:val="22"/>
          <w:szCs w:val="22"/>
        </w:rPr>
        <w:t>bin</w:t>
      </w:r>
      <w:proofErr w:type="spellEnd"/>
      <w:r w:rsidR="00016F00">
        <w:rPr>
          <w:rFonts w:ascii="Tahoma" w:hAnsi="Tahoma" w:cs="Tahoma"/>
          <w:sz w:val="22"/>
          <w:szCs w:val="22"/>
        </w:rPr>
        <w:t xml:space="preserve"> available for emptying each week – </w:t>
      </w:r>
      <w:r w:rsidR="00016F00" w:rsidRPr="00016F00">
        <w:rPr>
          <w:rFonts w:ascii="Tahoma" w:hAnsi="Tahoma" w:cs="Tahoma"/>
          <w:b/>
          <w:sz w:val="22"/>
          <w:szCs w:val="22"/>
        </w:rPr>
        <w:t>RESOLVED</w:t>
      </w:r>
      <w:r w:rsidR="00016F00">
        <w:rPr>
          <w:rFonts w:ascii="Tahoma" w:hAnsi="Tahoma" w:cs="Tahoma"/>
          <w:sz w:val="22"/>
          <w:szCs w:val="22"/>
        </w:rPr>
        <w:t xml:space="preserve"> noted.  The Chairman confirmed that there had been a window broken at the church but that repairs are underway – </w:t>
      </w:r>
      <w:r w:rsidR="00016F00" w:rsidRPr="00016F00">
        <w:rPr>
          <w:rFonts w:ascii="Tahoma" w:hAnsi="Tahoma" w:cs="Tahoma"/>
          <w:b/>
          <w:sz w:val="22"/>
          <w:szCs w:val="22"/>
        </w:rPr>
        <w:t>RESOLVED</w:t>
      </w:r>
      <w:r w:rsidR="00016F00">
        <w:rPr>
          <w:rFonts w:ascii="Tahoma" w:hAnsi="Tahoma" w:cs="Tahoma"/>
          <w:sz w:val="22"/>
          <w:szCs w:val="22"/>
        </w:rPr>
        <w:t xml:space="preserve"> noted</w:t>
      </w:r>
      <w:r w:rsidRPr="003F105C">
        <w:rPr>
          <w:rFonts w:ascii="Tahoma" w:hAnsi="Tahoma" w:cs="Tahoma"/>
          <w:sz w:val="22"/>
          <w:szCs w:val="22"/>
        </w:rPr>
        <w:tab/>
      </w:r>
    </w:p>
    <w:p w:rsidR="00CC750C" w:rsidRPr="003F105C" w:rsidRDefault="00CC750C" w:rsidP="00CC750C">
      <w:pPr>
        <w:ind w:left="1440" w:hanging="720"/>
        <w:rPr>
          <w:rFonts w:ascii="Tahoma" w:hAnsi="Tahoma" w:cs="Tahoma"/>
          <w:sz w:val="22"/>
          <w:szCs w:val="22"/>
        </w:rPr>
      </w:pPr>
      <w:r>
        <w:rPr>
          <w:rFonts w:ascii="Tahoma" w:hAnsi="Tahoma" w:cs="Tahoma"/>
          <w:sz w:val="22"/>
          <w:szCs w:val="22"/>
        </w:rPr>
        <w:t>iii)</w:t>
      </w:r>
      <w:r>
        <w:rPr>
          <w:rFonts w:ascii="Tahoma" w:hAnsi="Tahoma" w:cs="Tahoma"/>
          <w:sz w:val="22"/>
          <w:szCs w:val="22"/>
        </w:rPr>
        <w:tab/>
      </w:r>
      <w:r w:rsidRPr="003F105C">
        <w:rPr>
          <w:rFonts w:ascii="Tahoma" w:hAnsi="Tahoma" w:cs="Tahoma"/>
          <w:sz w:val="22"/>
          <w:szCs w:val="22"/>
        </w:rPr>
        <w:t xml:space="preserve">Allotments </w:t>
      </w:r>
      <w:r w:rsidR="00016F00">
        <w:rPr>
          <w:rFonts w:ascii="Tahoma" w:hAnsi="Tahoma" w:cs="Tahoma"/>
          <w:sz w:val="22"/>
          <w:szCs w:val="22"/>
        </w:rPr>
        <w:t xml:space="preserve">– the Chairman provided an updated allotment plan.  It was </w:t>
      </w:r>
      <w:r w:rsidR="00016F00" w:rsidRPr="00016F00">
        <w:rPr>
          <w:rFonts w:ascii="Tahoma" w:hAnsi="Tahoma" w:cs="Tahoma"/>
          <w:b/>
          <w:sz w:val="22"/>
          <w:szCs w:val="22"/>
        </w:rPr>
        <w:t>RESOLVED</w:t>
      </w:r>
      <w:r w:rsidR="00016F00">
        <w:rPr>
          <w:rFonts w:ascii="Tahoma" w:hAnsi="Tahoma" w:cs="Tahoma"/>
          <w:sz w:val="22"/>
          <w:szCs w:val="22"/>
        </w:rPr>
        <w:t xml:space="preserve"> that the clerk confirm to the chairman outstanding allotment rents for 2023</w:t>
      </w:r>
    </w:p>
    <w:p w:rsidR="00CC750C" w:rsidRDefault="00CC750C" w:rsidP="00CC750C">
      <w:pPr>
        <w:rPr>
          <w:rFonts w:ascii="Tahoma" w:hAnsi="Tahoma" w:cs="Tahoma"/>
          <w:b/>
          <w:sz w:val="22"/>
          <w:szCs w:val="22"/>
        </w:rPr>
      </w:pPr>
      <w:r>
        <w:rPr>
          <w:rFonts w:ascii="Tahoma" w:hAnsi="Tahoma" w:cs="Tahoma"/>
          <w:b/>
          <w:sz w:val="22"/>
          <w:szCs w:val="22"/>
        </w:rPr>
        <w:t>14</w:t>
      </w:r>
      <w:r w:rsidRPr="0069208A">
        <w:rPr>
          <w:rFonts w:ascii="Tahoma" w:hAnsi="Tahoma" w:cs="Tahoma"/>
          <w:b/>
          <w:sz w:val="22"/>
          <w:szCs w:val="22"/>
        </w:rPr>
        <w:t>.</w:t>
      </w:r>
      <w:r w:rsidRPr="0069208A">
        <w:rPr>
          <w:rFonts w:ascii="Tahoma" w:hAnsi="Tahoma" w:cs="Tahoma"/>
          <w:b/>
          <w:sz w:val="22"/>
          <w:szCs w:val="22"/>
        </w:rPr>
        <w:tab/>
        <w:t>Correspondence</w:t>
      </w:r>
    </w:p>
    <w:p w:rsidR="00016F00" w:rsidRPr="00016F00" w:rsidRDefault="00016F00" w:rsidP="00CC750C">
      <w:pPr>
        <w:rPr>
          <w:rFonts w:ascii="Tahoma" w:hAnsi="Tahoma" w:cs="Tahoma"/>
          <w:sz w:val="22"/>
          <w:szCs w:val="22"/>
        </w:rPr>
      </w:pPr>
      <w:r w:rsidRPr="00016F00">
        <w:rPr>
          <w:rFonts w:ascii="Tahoma" w:hAnsi="Tahoma" w:cs="Tahoma"/>
          <w:sz w:val="22"/>
          <w:szCs w:val="22"/>
        </w:rPr>
        <w:tab/>
        <w:t>There was no correspondence</w:t>
      </w:r>
    </w:p>
    <w:p w:rsidR="00CC750C" w:rsidRDefault="00CC750C" w:rsidP="00CC750C">
      <w:pPr>
        <w:rPr>
          <w:rFonts w:ascii="Tahoma" w:hAnsi="Tahoma" w:cs="Tahoma"/>
          <w:b/>
          <w:sz w:val="22"/>
          <w:szCs w:val="22"/>
        </w:rPr>
      </w:pPr>
      <w:r>
        <w:rPr>
          <w:rFonts w:ascii="Tahoma" w:hAnsi="Tahoma" w:cs="Tahoma"/>
          <w:b/>
          <w:sz w:val="22"/>
          <w:szCs w:val="22"/>
        </w:rPr>
        <w:t>15</w:t>
      </w:r>
      <w:r w:rsidRPr="0069208A">
        <w:rPr>
          <w:rFonts w:ascii="Tahoma" w:hAnsi="Tahoma" w:cs="Tahoma"/>
          <w:b/>
          <w:sz w:val="22"/>
          <w:szCs w:val="22"/>
        </w:rPr>
        <w:t>.</w:t>
      </w:r>
      <w:r w:rsidRPr="0069208A">
        <w:rPr>
          <w:rFonts w:ascii="Tahoma" w:hAnsi="Tahoma" w:cs="Tahoma"/>
          <w:b/>
          <w:sz w:val="22"/>
          <w:szCs w:val="22"/>
        </w:rPr>
        <w:tab/>
        <w:t>Information/Future Business</w:t>
      </w:r>
    </w:p>
    <w:p w:rsidR="00016F00" w:rsidRPr="00016F00" w:rsidRDefault="00016F00" w:rsidP="00CC750C">
      <w:pPr>
        <w:rPr>
          <w:rFonts w:ascii="Tahoma" w:hAnsi="Tahoma" w:cs="Tahoma"/>
          <w:sz w:val="22"/>
          <w:szCs w:val="22"/>
        </w:rPr>
      </w:pPr>
      <w:r w:rsidRPr="00016F00">
        <w:rPr>
          <w:rFonts w:ascii="Tahoma" w:hAnsi="Tahoma" w:cs="Tahoma"/>
          <w:sz w:val="22"/>
          <w:szCs w:val="22"/>
        </w:rPr>
        <w:tab/>
        <w:t>a)</w:t>
      </w:r>
      <w:r w:rsidRPr="00016F00">
        <w:rPr>
          <w:rFonts w:ascii="Tahoma" w:hAnsi="Tahoma" w:cs="Tahoma"/>
          <w:sz w:val="22"/>
          <w:szCs w:val="22"/>
        </w:rPr>
        <w:tab/>
        <w:t xml:space="preserve">Valid nomination letters have been received by members in relation </w:t>
      </w:r>
      <w:r w:rsidRPr="00016F00">
        <w:rPr>
          <w:rFonts w:ascii="Tahoma" w:hAnsi="Tahoma" w:cs="Tahoma"/>
          <w:sz w:val="22"/>
          <w:szCs w:val="22"/>
        </w:rPr>
        <w:tab/>
      </w:r>
      <w:r w:rsidRPr="00016F00">
        <w:rPr>
          <w:rFonts w:ascii="Tahoma" w:hAnsi="Tahoma" w:cs="Tahoma"/>
          <w:sz w:val="22"/>
          <w:szCs w:val="22"/>
        </w:rPr>
        <w:tab/>
      </w:r>
      <w:r>
        <w:rPr>
          <w:rFonts w:ascii="Tahoma" w:hAnsi="Tahoma" w:cs="Tahoma"/>
          <w:sz w:val="22"/>
          <w:szCs w:val="22"/>
        </w:rPr>
        <w:tab/>
      </w:r>
      <w:r w:rsidRPr="00016F00">
        <w:rPr>
          <w:rFonts w:ascii="Tahoma" w:hAnsi="Tahoma" w:cs="Tahoma"/>
          <w:sz w:val="22"/>
          <w:szCs w:val="22"/>
        </w:rPr>
        <w:t>to the forthcoming elections</w:t>
      </w:r>
    </w:p>
    <w:p w:rsidR="00CC750C" w:rsidRDefault="00CC750C" w:rsidP="00CC750C"/>
    <w:p w:rsidR="00CC750C" w:rsidRDefault="00CC750C" w:rsidP="00CC750C"/>
    <w:p w:rsidR="00B46881" w:rsidRDefault="00B46881"/>
    <w:sectPr w:rsidR="00B46881" w:rsidSect="00B468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414F7"/>
    <w:multiLevelType w:val="hybridMultilevel"/>
    <w:tmpl w:val="7B1EBD28"/>
    <w:lvl w:ilvl="0" w:tplc="9146BF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24F14A0"/>
    <w:multiLevelType w:val="hybridMultilevel"/>
    <w:tmpl w:val="331406E4"/>
    <w:lvl w:ilvl="0" w:tplc="8918C06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C750C"/>
    <w:rsid w:val="00016F00"/>
    <w:rsid w:val="0023133E"/>
    <w:rsid w:val="003B0F8B"/>
    <w:rsid w:val="0047599D"/>
    <w:rsid w:val="00627482"/>
    <w:rsid w:val="006D0B86"/>
    <w:rsid w:val="007F2D3B"/>
    <w:rsid w:val="00B46881"/>
    <w:rsid w:val="00C46170"/>
    <w:rsid w:val="00CC750C"/>
    <w:rsid w:val="00D36DEE"/>
    <w:rsid w:val="00D90819"/>
    <w:rsid w:val="00F43C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CC750C"/>
  </w:style>
  <w:style w:type="character" w:customStyle="1" w:styleId="divider1">
    <w:name w:val="divider1"/>
    <w:basedOn w:val="DefaultParagraphFont"/>
    <w:rsid w:val="00CC750C"/>
  </w:style>
  <w:style w:type="character" w:customStyle="1" w:styleId="description">
    <w:name w:val="description"/>
    <w:basedOn w:val="DefaultParagraphFont"/>
    <w:rsid w:val="00CC750C"/>
  </w:style>
  <w:style w:type="character" w:customStyle="1" w:styleId="divider2">
    <w:name w:val="divider2"/>
    <w:basedOn w:val="DefaultParagraphFont"/>
    <w:rsid w:val="00CC750C"/>
  </w:style>
  <w:style w:type="character" w:customStyle="1" w:styleId="address">
    <w:name w:val="address"/>
    <w:basedOn w:val="DefaultParagraphFont"/>
    <w:rsid w:val="00CC750C"/>
  </w:style>
  <w:style w:type="paragraph" w:styleId="ListParagraph">
    <w:name w:val="List Paragraph"/>
    <w:basedOn w:val="Normal"/>
    <w:uiPriority w:val="34"/>
    <w:qFormat/>
    <w:rsid w:val="00CC75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2023-04-13T13:54:00Z</dcterms:created>
  <dcterms:modified xsi:type="dcterms:W3CDTF">2023-05-04T09:30:00Z</dcterms:modified>
</cp:coreProperties>
</file>