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26" w:rsidRDefault="00FE4D26" w:rsidP="00FE4D26">
      <w:pPr>
        <w:rPr>
          <w:rFonts w:ascii="Tahoma" w:hAnsi="Tahoma" w:cs="Tahoma"/>
        </w:rPr>
      </w:pPr>
    </w:p>
    <w:p w:rsidR="00FE4D26" w:rsidRDefault="00FE4D26" w:rsidP="00FE4D26">
      <w:pPr>
        <w:jc w:val="center"/>
        <w:rPr>
          <w:b/>
          <w:sz w:val="40"/>
          <w:szCs w:val="40"/>
        </w:rPr>
      </w:pPr>
      <w:r>
        <w:rPr>
          <w:b/>
          <w:sz w:val="40"/>
          <w:szCs w:val="40"/>
        </w:rPr>
        <w:t>OTTRINGHAM PARISH COUNCIL</w:t>
      </w:r>
    </w:p>
    <w:p w:rsidR="00FE4D26" w:rsidRDefault="00FE4D26" w:rsidP="00FE4D26"/>
    <w:p w:rsidR="00FE4D26" w:rsidRDefault="00FE4D26" w:rsidP="00FE4D26">
      <w:r>
        <w:t>Chairman</w:t>
      </w:r>
      <w:r>
        <w:tab/>
      </w:r>
      <w:proofErr w:type="spellStart"/>
      <w:r>
        <w:t>Cllr</w:t>
      </w:r>
      <w:proofErr w:type="spellEnd"/>
      <w:r>
        <w:t xml:space="preserve"> E Oldfield</w:t>
      </w:r>
      <w:r>
        <w:tab/>
      </w:r>
      <w:r>
        <w:tab/>
      </w:r>
      <w:r>
        <w:tab/>
      </w:r>
      <w:r>
        <w:tab/>
        <w:t>Clerk</w:t>
      </w:r>
      <w:r>
        <w:tab/>
        <w:t>Joanna Richardson</w:t>
      </w:r>
    </w:p>
    <w:p w:rsidR="00FE4D26" w:rsidRDefault="00FE4D26" w:rsidP="00FE4D26">
      <w:r>
        <w:tab/>
      </w:r>
      <w:r>
        <w:tab/>
        <w:t>36 Southside Villas</w:t>
      </w:r>
      <w:r>
        <w:tab/>
      </w:r>
      <w:r>
        <w:tab/>
      </w:r>
      <w:r>
        <w:tab/>
      </w:r>
      <w:r>
        <w:tab/>
      </w:r>
      <w:proofErr w:type="spellStart"/>
      <w:r>
        <w:t>Manesty</w:t>
      </w:r>
      <w:proofErr w:type="spellEnd"/>
    </w:p>
    <w:p w:rsidR="00FE4D26" w:rsidRDefault="00FE4D26" w:rsidP="00FE4D26">
      <w:r>
        <w:tab/>
      </w:r>
      <w:r>
        <w:tab/>
      </w:r>
      <w:proofErr w:type="spellStart"/>
      <w:r>
        <w:t>Ottringham</w:t>
      </w:r>
      <w:proofErr w:type="spellEnd"/>
      <w:r>
        <w:tab/>
      </w:r>
      <w:r>
        <w:tab/>
      </w:r>
      <w:r>
        <w:tab/>
      </w:r>
      <w:r>
        <w:tab/>
      </w:r>
      <w:r>
        <w:tab/>
        <w:t>6 South Park</w:t>
      </w:r>
    </w:p>
    <w:p w:rsidR="00FE4D26" w:rsidRDefault="00FE4D26" w:rsidP="00FE4D26">
      <w:r>
        <w:tab/>
      </w:r>
      <w:r>
        <w:tab/>
        <w:t>Tel:</w:t>
      </w:r>
      <w:r>
        <w:tab/>
        <w:t>01964 623138</w:t>
      </w:r>
      <w:r>
        <w:tab/>
      </w:r>
      <w:r>
        <w:tab/>
      </w:r>
      <w:r>
        <w:tab/>
      </w:r>
      <w:r>
        <w:tab/>
      </w:r>
      <w:proofErr w:type="spellStart"/>
      <w:r>
        <w:t>Roos</w:t>
      </w:r>
      <w:proofErr w:type="spellEnd"/>
    </w:p>
    <w:p w:rsidR="00FE4D26" w:rsidRDefault="00FE4D26" w:rsidP="00FE4D26">
      <w:r>
        <w:tab/>
      </w:r>
      <w:r>
        <w:tab/>
      </w:r>
      <w:r>
        <w:tab/>
      </w:r>
      <w:r>
        <w:tab/>
      </w:r>
      <w:r>
        <w:tab/>
      </w:r>
      <w:r>
        <w:tab/>
      </w:r>
      <w:r>
        <w:tab/>
      </w:r>
      <w:r>
        <w:tab/>
        <w:t>HU12 0HG</w:t>
      </w:r>
    </w:p>
    <w:p w:rsidR="00FE4D26" w:rsidRDefault="00FE4D26" w:rsidP="00FE4D26">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FE4D26" w:rsidRDefault="00FE4D26" w:rsidP="00FE4D26">
      <w:pPr>
        <w:ind w:left="720"/>
        <w:jc w:val="center"/>
        <w:rPr>
          <w:rFonts w:ascii="Tahoma" w:hAnsi="Tahoma" w:cs="Tahoma"/>
          <w:b/>
          <w:sz w:val="28"/>
          <w:szCs w:val="28"/>
        </w:rPr>
      </w:pPr>
    </w:p>
    <w:p w:rsidR="00FE4D26" w:rsidRDefault="00FE4D26" w:rsidP="00FE4D26">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FE4D26" w:rsidRDefault="00FE4D26" w:rsidP="00FE4D26">
      <w:pPr>
        <w:jc w:val="center"/>
        <w:rPr>
          <w:rFonts w:ascii="Tahoma" w:hAnsi="Tahoma" w:cs="Tahoma"/>
          <w:b/>
          <w:sz w:val="28"/>
          <w:szCs w:val="28"/>
        </w:rPr>
      </w:pPr>
      <w:r>
        <w:rPr>
          <w:rFonts w:ascii="Tahoma" w:hAnsi="Tahoma" w:cs="Tahoma"/>
          <w:b/>
          <w:sz w:val="28"/>
          <w:szCs w:val="28"/>
        </w:rPr>
        <w:t xml:space="preserve">OTTRINGHAM ON </w:t>
      </w:r>
    </w:p>
    <w:p w:rsidR="00FE4D26" w:rsidRDefault="00FE4D26" w:rsidP="00FE4D26">
      <w:pPr>
        <w:jc w:val="center"/>
        <w:rPr>
          <w:rFonts w:ascii="Tahoma" w:hAnsi="Tahoma" w:cs="Tahoma"/>
          <w:b/>
          <w:sz w:val="28"/>
          <w:szCs w:val="28"/>
        </w:rPr>
      </w:pPr>
      <w:r>
        <w:rPr>
          <w:rFonts w:ascii="Tahoma" w:hAnsi="Tahoma" w:cs="Tahoma"/>
          <w:b/>
          <w:sz w:val="28"/>
          <w:szCs w:val="28"/>
        </w:rPr>
        <w:t>TUESDAY 14</w:t>
      </w:r>
      <w:r w:rsidRPr="00FE4D26">
        <w:rPr>
          <w:rFonts w:ascii="Tahoma" w:hAnsi="Tahoma" w:cs="Tahoma"/>
          <w:b/>
          <w:sz w:val="28"/>
          <w:szCs w:val="28"/>
          <w:vertAlign w:val="superscript"/>
        </w:rPr>
        <w:t>th</w:t>
      </w:r>
      <w:r>
        <w:rPr>
          <w:rFonts w:ascii="Tahoma" w:hAnsi="Tahoma" w:cs="Tahoma"/>
          <w:b/>
          <w:sz w:val="28"/>
          <w:szCs w:val="28"/>
        </w:rPr>
        <w:t xml:space="preserve"> November 2017</w:t>
      </w:r>
    </w:p>
    <w:p w:rsidR="00FE4D26" w:rsidRDefault="00FE4D26" w:rsidP="00FE4D26">
      <w:pPr>
        <w:rPr>
          <w:rFonts w:ascii="Tahoma" w:hAnsi="Tahoma" w:cs="Tahoma"/>
          <w:b/>
          <w:sz w:val="28"/>
          <w:szCs w:val="28"/>
        </w:rPr>
      </w:pPr>
    </w:p>
    <w:p w:rsidR="00FE4D26" w:rsidRDefault="00FE4D26" w:rsidP="00FE4D26">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FE4D26" w:rsidRDefault="00FE4D26" w:rsidP="00FE4D26">
      <w:pPr>
        <w:ind w:left="1440"/>
        <w:rPr>
          <w:rFonts w:ascii="Tahoma" w:hAnsi="Tahoma" w:cs="Tahoma"/>
        </w:rPr>
      </w:pPr>
      <w:proofErr w:type="spellStart"/>
      <w:r>
        <w:rPr>
          <w:rFonts w:ascii="Tahoma" w:hAnsi="Tahoma" w:cs="Tahoma"/>
          <w:sz w:val="28"/>
          <w:szCs w:val="28"/>
        </w:rPr>
        <w:t>Cllrs</w:t>
      </w:r>
      <w:proofErr w:type="spellEnd"/>
      <w:r>
        <w:rPr>
          <w:rFonts w:ascii="Tahoma" w:hAnsi="Tahoma" w:cs="Tahoma"/>
          <w:sz w:val="28"/>
          <w:szCs w:val="28"/>
        </w:rPr>
        <w:t xml:space="preserve"> J </w:t>
      </w:r>
      <w:proofErr w:type="spellStart"/>
      <w:r>
        <w:rPr>
          <w:rFonts w:ascii="Tahoma" w:hAnsi="Tahoma" w:cs="Tahoma"/>
          <w:sz w:val="28"/>
          <w:szCs w:val="28"/>
        </w:rPr>
        <w:t>Billaney</w:t>
      </w:r>
      <w:proofErr w:type="gramStart"/>
      <w:r>
        <w:rPr>
          <w:rFonts w:ascii="Tahoma" w:hAnsi="Tahoma" w:cs="Tahoma"/>
          <w:sz w:val="28"/>
          <w:szCs w:val="28"/>
        </w:rPr>
        <w:t>,R</w:t>
      </w:r>
      <w:proofErr w:type="spellEnd"/>
      <w:proofErr w:type="gramEnd"/>
      <w:r>
        <w:rPr>
          <w:rFonts w:ascii="Tahoma" w:hAnsi="Tahoma" w:cs="Tahoma"/>
          <w:sz w:val="28"/>
          <w:szCs w:val="28"/>
        </w:rPr>
        <w:t xml:space="preserve"> Dixon, P Mellor, S Shaw, and B </w:t>
      </w:r>
      <w:proofErr w:type="spellStart"/>
      <w:r>
        <w:rPr>
          <w:rFonts w:ascii="Tahoma" w:hAnsi="Tahoma" w:cs="Tahoma"/>
          <w:sz w:val="28"/>
          <w:szCs w:val="28"/>
        </w:rPr>
        <w:t>Leake</w:t>
      </w:r>
      <w:proofErr w:type="spellEnd"/>
      <w:r>
        <w:rPr>
          <w:rFonts w:ascii="Tahoma" w:hAnsi="Tahoma" w:cs="Tahoma"/>
          <w:sz w:val="28"/>
          <w:szCs w:val="28"/>
        </w:rPr>
        <w:t xml:space="preserve"> </w:t>
      </w:r>
    </w:p>
    <w:p w:rsidR="00FE4D26" w:rsidRDefault="00FE4D26" w:rsidP="00FE4D26">
      <w:pPr>
        <w:rPr>
          <w:rFonts w:ascii="Tahoma" w:hAnsi="Tahoma" w:cs="Tahoma"/>
        </w:rPr>
      </w:pPr>
    </w:p>
    <w:p w:rsidR="00FE4D26" w:rsidRPr="00636E13" w:rsidRDefault="00FE4D26" w:rsidP="00FE4D26">
      <w:pPr>
        <w:rPr>
          <w:rFonts w:ascii="Tahoma" w:hAnsi="Tahoma" w:cs="Tahoma"/>
          <w:b/>
        </w:rPr>
      </w:pPr>
      <w:r w:rsidRPr="00636E13">
        <w:rPr>
          <w:rFonts w:ascii="Tahoma" w:hAnsi="Tahoma" w:cs="Tahoma"/>
          <w:b/>
        </w:rPr>
        <w:t>1.</w:t>
      </w:r>
      <w:r w:rsidRPr="00636E13">
        <w:rPr>
          <w:rFonts w:ascii="Tahoma" w:hAnsi="Tahoma" w:cs="Tahoma"/>
          <w:b/>
        </w:rPr>
        <w:tab/>
        <w:t>Public Participation</w:t>
      </w:r>
    </w:p>
    <w:p w:rsidR="00FE4D26" w:rsidRDefault="00FE4D26" w:rsidP="00FE4D26">
      <w:pPr>
        <w:rPr>
          <w:rFonts w:ascii="Tahoma" w:hAnsi="Tahoma" w:cs="Tahoma"/>
        </w:rPr>
      </w:pPr>
      <w:r>
        <w:rPr>
          <w:rFonts w:ascii="Tahoma" w:hAnsi="Tahoma" w:cs="Tahoma"/>
        </w:rPr>
        <w:tab/>
        <w:t>There were no matters raised for discussion</w:t>
      </w:r>
    </w:p>
    <w:p w:rsidR="00FE4D26" w:rsidRPr="00636E13" w:rsidRDefault="00FE4D26" w:rsidP="00FE4D26">
      <w:pPr>
        <w:rPr>
          <w:rFonts w:ascii="Tahoma" w:hAnsi="Tahoma" w:cs="Tahoma"/>
          <w:b/>
        </w:rPr>
      </w:pPr>
      <w:r w:rsidRPr="00636E13">
        <w:rPr>
          <w:rFonts w:ascii="Tahoma" w:hAnsi="Tahoma" w:cs="Tahoma"/>
          <w:b/>
        </w:rPr>
        <w:t>2.</w:t>
      </w:r>
      <w:r w:rsidRPr="00636E13">
        <w:rPr>
          <w:rFonts w:ascii="Tahoma" w:hAnsi="Tahoma" w:cs="Tahoma"/>
          <w:b/>
        </w:rPr>
        <w:tab/>
        <w:t>Apologies for absence</w:t>
      </w:r>
    </w:p>
    <w:p w:rsidR="00FE4D26" w:rsidRDefault="00FE4D26" w:rsidP="00FE4D26">
      <w:pPr>
        <w:rPr>
          <w:rFonts w:ascii="Tahoma" w:hAnsi="Tahoma" w:cs="Tahoma"/>
        </w:rPr>
      </w:pPr>
      <w:r>
        <w:rPr>
          <w:rFonts w:ascii="Tahoma" w:hAnsi="Tahoma" w:cs="Tahoma"/>
        </w:rPr>
        <w:tab/>
        <w:t>There were no apologies</w:t>
      </w:r>
    </w:p>
    <w:p w:rsidR="00FE4D26" w:rsidRPr="00636E13" w:rsidRDefault="00FE4D26" w:rsidP="00FE4D26">
      <w:pPr>
        <w:rPr>
          <w:rFonts w:ascii="Tahoma" w:hAnsi="Tahoma" w:cs="Tahoma"/>
          <w:b/>
        </w:rPr>
      </w:pPr>
      <w:r w:rsidRPr="00636E13">
        <w:rPr>
          <w:rFonts w:ascii="Tahoma" w:hAnsi="Tahoma" w:cs="Tahoma"/>
          <w:b/>
        </w:rPr>
        <w:t>3.</w:t>
      </w:r>
      <w:r w:rsidRPr="00636E13">
        <w:rPr>
          <w:rFonts w:ascii="Tahoma" w:hAnsi="Tahoma" w:cs="Tahoma"/>
          <w:b/>
        </w:rPr>
        <w:tab/>
        <w:t>Declaration of Interests</w:t>
      </w:r>
    </w:p>
    <w:p w:rsidR="00FE4D26" w:rsidRDefault="00FE4D26" w:rsidP="00FE4D26">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FE4D26" w:rsidRDefault="00FE4D26" w:rsidP="00FE4D26">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FE4D26" w:rsidRDefault="00FE4D26" w:rsidP="00FE4D26">
      <w:pPr>
        <w:ind w:left="1440" w:hanging="720"/>
        <w:rPr>
          <w:rFonts w:ascii="Tahoma" w:hAnsi="Tahoma" w:cs="Tahoma"/>
        </w:rPr>
      </w:pPr>
      <w:r>
        <w:rPr>
          <w:rFonts w:ascii="Tahoma" w:hAnsi="Tahoma" w:cs="Tahoma"/>
        </w:rPr>
        <w:tab/>
        <w:t>There were no dispensations to note</w:t>
      </w:r>
    </w:p>
    <w:p w:rsidR="00FE4D26" w:rsidRPr="00636E13" w:rsidRDefault="00FE4D26" w:rsidP="00FE4D26">
      <w:pPr>
        <w:ind w:left="720" w:hanging="720"/>
        <w:rPr>
          <w:rFonts w:ascii="Tahoma" w:hAnsi="Tahoma" w:cs="Tahoma"/>
          <w:b/>
        </w:rPr>
      </w:pPr>
      <w:r w:rsidRPr="00636E13">
        <w:rPr>
          <w:rFonts w:ascii="Tahoma" w:hAnsi="Tahoma" w:cs="Tahoma"/>
          <w:b/>
        </w:rPr>
        <w:t>4.</w:t>
      </w:r>
      <w:r w:rsidRPr="00636E13">
        <w:rPr>
          <w:rFonts w:ascii="Tahoma" w:hAnsi="Tahoma" w:cs="Tahoma"/>
          <w:b/>
        </w:rPr>
        <w:tab/>
        <w:t xml:space="preserve">Co-option to </w:t>
      </w:r>
      <w:proofErr w:type="spellStart"/>
      <w:r w:rsidRPr="00636E13">
        <w:rPr>
          <w:rFonts w:ascii="Tahoma" w:hAnsi="Tahoma" w:cs="Tahoma"/>
          <w:b/>
        </w:rPr>
        <w:t>Ottringham</w:t>
      </w:r>
      <w:proofErr w:type="spellEnd"/>
      <w:r w:rsidRPr="00636E13">
        <w:rPr>
          <w:rFonts w:ascii="Tahoma" w:hAnsi="Tahoma" w:cs="Tahoma"/>
          <w:b/>
        </w:rPr>
        <w:t xml:space="preserve"> parish Council</w:t>
      </w:r>
    </w:p>
    <w:p w:rsidR="00FE4D26" w:rsidRDefault="00FE4D26" w:rsidP="00FE4D26">
      <w:pPr>
        <w:ind w:left="720" w:hanging="720"/>
        <w:rPr>
          <w:rFonts w:ascii="Tahoma" w:hAnsi="Tahoma" w:cs="Tahoma"/>
        </w:rPr>
      </w:pPr>
      <w:r>
        <w:rPr>
          <w:rFonts w:ascii="Tahoma" w:hAnsi="Tahoma" w:cs="Tahoma"/>
        </w:rPr>
        <w:tab/>
        <w:t xml:space="preserve">It was </w:t>
      </w:r>
      <w:r w:rsidRPr="00FE4D26">
        <w:rPr>
          <w:rFonts w:ascii="Tahoma" w:hAnsi="Tahoma" w:cs="Tahoma"/>
          <w:b/>
        </w:rPr>
        <w:t>RESOLVED</w:t>
      </w:r>
      <w:r>
        <w:rPr>
          <w:rFonts w:ascii="Tahoma" w:hAnsi="Tahoma" w:cs="Tahoma"/>
        </w:rPr>
        <w:t xml:space="preserve"> that </w:t>
      </w:r>
      <w:proofErr w:type="spellStart"/>
      <w:r>
        <w:rPr>
          <w:rFonts w:ascii="Tahoma" w:hAnsi="Tahoma" w:cs="Tahoma"/>
        </w:rPr>
        <w:t>Mr</w:t>
      </w:r>
      <w:proofErr w:type="spellEnd"/>
      <w:r>
        <w:rPr>
          <w:rFonts w:ascii="Tahoma" w:hAnsi="Tahoma" w:cs="Tahoma"/>
        </w:rPr>
        <w:t xml:space="preserve"> C Hoe be co-opted to </w:t>
      </w:r>
      <w:proofErr w:type="spellStart"/>
      <w:r>
        <w:rPr>
          <w:rFonts w:ascii="Tahoma" w:hAnsi="Tahoma" w:cs="Tahoma"/>
        </w:rPr>
        <w:t>Ottringham</w:t>
      </w:r>
      <w:proofErr w:type="spellEnd"/>
      <w:r>
        <w:rPr>
          <w:rFonts w:ascii="Tahoma" w:hAnsi="Tahoma" w:cs="Tahoma"/>
        </w:rPr>
        <w:t xml:space="preserve"> Parish Council</w:t>
      </w:r>
    </w:p>
    <w:p w:rsidR="00FE4D26" w:rsidRPr="00636E13" w:rsidRDefault="00FE4D26" w:rsidP="00FE4D26">
      <w:pPr>
        <w:ind w:left="720" w:hanging="720"/>
        <w:rPr>
          <w:rFonts w:ascii="Tahoma" w:hAnsi="Tahoma" w:cs="Tahoma"/>
          <w:b/>
        </w:rPr>
      </w:pPr>
      <w:r w:rsidRPr="00636E13">
        <w:rPr>
          <w:rFonts w:ascii="Tahoma" w:hAnsi="Tahoma" w:cs="Tahoma"/>
          <w:b/>
        </w:rPr>
        <w:t>5.</w:t>
      </w:r>
      <w:r w:rsidRPr="00636E13">
        <w:rPr>
          <w:rFonts w:ascii="Tahoma" w:hAnsi="Tahoma" w:cs="Tahoma"/>
          <w:b/>
        </w:rPr>
        <w:tab/>
        <w:t>Approval of the Minutes of a meeting held on 10</w:t>
      </w:r>
      <w:r w:rsidRPr="00636E13">
        <w:rPr>
          <w:rFonts w:ascii="Tahoma" w:hAnsi="Tahoma" w:cs="Tahoma"/>
          <w:b/>
          <w:vertAlign w:val="superscript"/>
        </w:rPr>
        <w:t>th</w:t>
      </w:r>
      <w:r w:rsidRPr="00636E13">
        <w:rPr>
          <w:rFonts w:ascii="Tahoma" w:hAnsi="Tahoma" w:cs="Tahoma"/>
          <w:b/>
        </w:rPr>
        <w:t xml:space="preserve"> October 2017</w:t>
      </w:r>
    </w:p>
    <w:p w:rsidR="00FE4D26" w:rsidRDefault="007641EE" w:rsidP="00FE4D26">
      <w:pPr>
        <w:ind w:left="720" w:hanging="720"/>
        <w:rPr>
          <w:rFonts w:ascii="Tahoma" w:hAnsi="Tahoma" w:cs="Tahoma"/>
        </w:rPr>
      </w:pPr>
      <w:r>
        <w:rPr>
          <w:rFonts w:ascii="Tahoma" w:hAnsi="Tahoma" w:cs="Tahoma"/>
        </w:rPr>
        <w:tab/>
        <w:t>The Minutes of a meeting he</w:t>
      </w:r>
      <w:r w:rsidR="00FE4D26">
        <w:rPr>
          <w:rFonts w:ascii="Tahoma" w:hAnsi="Tahoma" w:cs="Tahoma"/>
        </w:rPr>
        <w:t>ld on 10</w:t>
      </w:r>
      <w:r w:rsidR="00FE4D26" w:rsidRPr="00FE4D26">
        <w:rPr>
          <w:rFonts w:ascii="Tahoma" w:hAnsi="Tahoma" w:cs="Tahoma"/>
          <w:vertAlign w:val="superscript"/>
        </w:rPr>
        <w:t>th</w:t>
      </w:r>
      <w:r w:rsidR="00FE4D26">
        <w:rPr>
          <w:rFonts w:ascii="Tahoma" w:hAnsi="Tahoma" w:cs="Tahoma"/>
        </w:rPr>
        <w:t xml:space="preserve"> October were approved as a correct record of proceedings thereat subject to item 12) Christmas Lights Event 2017 – should read Sunday 26</w:t>
      </w:r>
      <w:r w:rsidR="00FE4D26" w:rsidRPr="00FE4D26">
        <w:rPr>
          <w:rFonts w:ascii="Tahoma" w:hAnsi="Tahoma" w:cs="Tahoma"/>
          <w:vertAlign w:val="superscript"/>
        </w:rPr>
        <w:t>th</w:t>
      </w:r>
      <w:r w:rsidR="00FE4D26">
        <w:rPr>
          <w:rFonts w:ascii="Tahoma" w:hAnsi="Tahoma" w:cs="Tahoma"/>
        </w:rPr>
        <w:t xml:space="preserve"> November not Friday 24</w:t>
      </w:r>
      <w:r w:rsidR="00FE4D26" w:rsidRPr="00FE4D26">
        <w:rPr>
          <w:rFonts w:ascii="Tahoma" w:hAnsi="Tahoma" w:cs="Tahoma"/>
          <w:vertAlign w:val="superscript"/>
        </w:rPr>
        <w:t>th</w:t>
      </w:r>
      <w:r w:rsidR="00FE4D26">
        <w:rPr>
          <w:rFonts w:ascii="Tahoma" w:hAnsi="Tahoma" w:cs="Tahoma"/>
        </w:rPr>
        <w:t xml:space="preserve"> November</w:t>
      </w:r>
    </w:p>
    <w:p w:rsidR="00FE4D26" w:rsidRPr="00636E13" w:rsidRDefault="00FE4D26" w:rsidP="00FE4D26">
      <w:pPr>
        <w:ind w:left="720" w:hanging="720"/>
        <w:rPr>
          <w:rFonts w:ascii="Tahoma" w:hAnsi="Tahoma" w:cs="Tahoma"/>
          <w:b/>
        </w:rPr>
      </w:pPr>
      <w:r w:rsidRPr="00636E13">
        <w:rPr>
          <w:rFonts w:ascii="Tahoma" w:hAnsi="Tahoma" w:cs="Tahoma"/>
          <w:b/>
        </w:rPr>
        <w:t>6.</w:t>
      </w:r>
      <w:r w:rsidRPr="00636E13">
        <w:rPr>
          <w:rFonts w:ascii="Tahoma" w:hAnsi="Tahoma" w:cs="Tahoma"/>
          <w:b/>
        </w:rPr>
        <w:tab/>
        <w:t>Matter arising from the Minutes of a meeting held on 10</w:t>
      </w:r>
      <w:r w:rsidRPr="00636E13">
        <w:rPr>
          <w:rFonts w:ascii="Tahoma" w:hAnsi="Tahoma" w:cs="Tahoma"/>
          <w:b/>
          <w:vertAlign w:val="superscript"/>
        </w:rPr>
        <w:t>th</w:t>
      </w:r>
      <w:r w:rsidRPr="00636E13">
        <w:rPr>
          <w:rFonts w:ascii="Tahoma" w:hAnsi="Tahoma" w:cs="Tahoma"/>
          <w:b/>
        </w:rPr>
        <w:t xml:space="preserve"> October 2017</w:t>
      </w:r>
    </w:p>
    <w:p w:rsidR="00FE4D26" w:rsidRDefault="00FE4D26" w:rsidP="00FE4D26">
      <w:pPr>
        <w:ind w:left="720" w:hanging="720"/>
        <w:rPr>
          <w:rFonts w:ascii="Tahoma" w:hAnsi="Tahoma" w:cs="Tahoma"/>
        </w:rPr>
      </w:pPr>
      <w:r>
        <w:rPr>
          <w:rFonts w:ascii="Tahoma" w:hAnsi="Tahoma" w:cs="Tahoma"/>
        </w:rPr>
        <w:tab/>
        <w:t>There were no matters arising</w:t>
      </w:r>
    </w:p>
    <w:p w:rsidR="00FE4D26" w:rsidRPr="00636E13" w:rsidRDefault="00FE4D26" w:rsidP="00FE4D26">
      <w:pPr>
        <w:ind w:left="720" w:hanging="720"/>
        <w:rPr>
          <w:rFonts w:ascii="Tahoma" w:hAnsi="Tahoma" w:cs="Tahoma"/>
          <w:b/>
        </w:rPr>
      </w:pPr>
      <w:r w:rsidRPr="00636E13">
        <w:rPr>
          <w:rFonts w:ascii="Tahoma" w:hAnsi="Tahoma" w:cs="Tahoma"/>
          <w:b/>
        </w:rPr>
        <w:t>7.</w:t>
      </w:r>
      <w:r w:rsidRPr="00636E13">
        <w:rPr>
          <w:rFonts w:ascii="Tahoma" w:hAnsi="Tahoma" w:cs="Tahoma"/>
          <w:b/>
        </w:rPr>
        <w:tab/>
        <w:t>Accounts for payment November 2017</w:t>
      </w:r>
    </w:p>
    <w:p w:rsidR="00FE4D26" w:rsidRDefault="00FE4D26" w:rsidP="00FE4D26">
      <w:pPr>
        <w:ind w:left="720" w:hanging="720"/>
        <w:rPr>
          <w:rFonts w:ascii="Tahoma" w:hAnsi="Tahoma" w:cs="Tahoma"/>
        </w:rPr>
      </w:pPr>
      <w:r>
        <w:rPr>
          <w:rFonts w:ascii="Tahoma" w:hAnsi="Tahoma" w:cs="Tahoma"/>
        </w:rPr>
        <w:tab/>
        <w:t xml:space="preserve">It was </w:t>
      </w:r>
      <w:r w:rsidRPr="00FE4D26">
        <w:rPr>
          <w:rFonts w:ascii="Tahoma" w:hAnsi="Tahoma" w:cs="Tahoma"/>
          <w:b/>
        </w:rPr>
        <w:t>RESOLVED</w:t>
      </w:r>
      <w:r>
        <w:rPr>
          <w:rFonts w:ascii="Tahoma" w:hAnsi="Tahoma" w:cs="Tahoma"/>
        </w:rPr>
        <w:t xml:space="preserve"> that the following accounts be noted for payment for the month of November:-</w:t>
      </w:r>
    </w:p>
    <w:p w:rsidR="00FE4D26" w:rsidRDefault="00FE4D26" w:rsidP="00FE4D26">
      <w:pPr>
        <w:ind w:left="720" w:hanging="720"/>
        <w:rPr>
          <w:rFonts w:ascii="Tahoma" w:hAnsi="Tahoma" w:cs="Tahoma"/>
        </w:rPr>
      </w:pPr>
      <w:r>
        <w:rPr>
          <w:rFonts w:ascii="Tahoma" w:hAnsi="Tahoma" w:cs="Tahoma"/>
        </w:rPr>
        <w:tab/>
        <w:t>Salaries</w:t>
      </w:r>
      <w:r>
        <w:rPr>
          <w:rFonts w:ascii="Tahoma" w:hAnsi="Tahoma" w:cs="Tahoma"/>
        </w:rPr>
        <w:tab/>
      </w:r>
      <w:r>
        <w:rPr>
          <w:rFonts w:ascii="Tahoma" w:hAnsi="Tahoma" w:cs="Tahoma"/>
        </w:rPr>
        <w:tab/>
        <w:t>£110.00</w:t>
      </w:r>
    </w:p>
    <w:p w:rsidR="00FE4D26" w:rsidRDefault="00FE4D26" w:rsidP="00FE4D26">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t>£112.50</w:t>
      </w:r>
    </w:p>
    <w:p w:rsidR="00FE4D26" w:rsidRDefault="00FE4D26" w:rsidP="00FE4D26">
      <w:pPr>
        <w:ind w:left="720"/>
        <w:rPr>
          <w:rFonts w:ascii="Tahoma" w:hAnsi="Tahoma" w:cs="Tahoma"/>
        </w:rPr>
      </w:pPr>
      <w:r>
        <w:rPr>
          <w:rFonts w:ascii="Tahoma" w:hAnsi="Tahoma" w:cs="Tahoma"/>
        </w:rPr>
        <w:t>Smith of Derby</w:t>
      </w:r>
      <w:r>
        <w:rPr>
          <w:rFonts w:ascii="Tahoma" w:hAnsi="Tahoma" w:cs="Tahoma"/>
        </w:rPr>
        <w:tab/>
        <w:t>£160.80</w:t>
      </w:r>
    </w:p>
    <w:p w:rsidR="00FE4D26" w:rsidRDefault="00FE4D26" w:rsidP="00FE4D26">
      <w:pPr>
        <w:ind w:left="720"/>
        <w:rPr>
          <w:rFonts w:ascii="Tahoma" w:hAnsi="Tahoma" w:cs="Tahoma"/>
        </w:rPr>
      </w:pPr>
      <w:r>
        <w:rPr>
          <w:rFonts w:ascii="Tahoma" w:hAnsi="Tahoma" w:cs="Tahoma"/>
        </w:rPr>
        <w:t xml:space="preserve">T </w:t>
      </w:r>
      <w:proofErr w:type="spellStart"/>
      <w:r>
        <w:rPr>
          <w:rFonts w:ascii="Tahoma" w:hAnsi="Tahoma" w:cs="Tahoma"/>
        </w:rPr>
        <w:t>Clappison</w:t>
      </w:r>
      <w:proofErr w:type="spellEnd"/>
      <w:r>
        <w:rPr>
          <w:rFonts w:ascii="Tahoma" w:hAnsi="Tahoma" w:cs="Tahoma"/>
        </w:rPr>
        <w:tab/>
      </w:r>
      <w:r>
        <w:rPr>
          <w:rFonts w:ascii="Tahoma" w:hAnsi="Tahoma" w:cs="Tahoma"/>
        </w:rPr>
        <w:tab/>
        <w:t>£332.00</w:t>
      </w:r>
    </w:p>
    <w:p w:rsidR="00FE4D26" w:rsidRDefault="00FE4D26" w:rsidP="00FE4D26">
      <w:pPr>
        <w:ind w:left="720"/>
        <w:rPr>
          <w:rFonts w:ascii="Tahoma" w:hAnsi="Tahoma" w:cs="Tahoma"/>
        </w:rPr>
      </w:pPr>
      <w:r>
        <w:rPr>
          <w:rFonts w:ascii="Tahoma" w:hAnsi="Tahoma" w:cs="Tahoma"/>
        </w:rPr>
        <w:t>ERYC Supplies</w:t>
      </w:r>
      <w:r>
        <w:rPr>
          <w:rFonts w:ascii="Tahoma" w:hAnsi="Tahoma" w:cs="Tahoma"/>
        </w:rPr>
        <w:tab/>
        <w:t>£3.48</w:t>
      </w:r>
    </w:p>
    <w:p w:rsidR="00FE4D26" w:rsidRDefault="00FE4D26" w:rsidP="00FE4D26">
      <w:pPr>
        <w:ind w:left="720"/>
        <w:rPr>
          <w:rFonts w:ascii="Tahoma" w:hAnsi="Tahoma" w:cs="Tahoma"/>
        </w:rPr>
      </w:pPr>
      <w:r>
        <w:rPr>
          <w:rFonts w:ascii="Tahoma" w:hAnsi="Tahoma" w:cs="Tahoma"/>
        </w:rPr>
        <w:lastRenderedPageBreak/>
        <w:t>JRB Enterprises</w:t>
      </w:r>
      <w:r>
        <w:rPr>
          <w:rFonts w:ascii="Tahoma" w:hAnsi="Tahoma" w:cs="Tahoma"/>
        </w:rPr>
        <w:tab/>
        <w:t>£70.50</w:t>
      </w:r>
    </w:p>
    <w:p w:rsidR="00FE4D26" w:rsidRDefault="00FE4D26" w:rsidP="00FE4D26">
      <w:pPr>
        <w:ind w:left="720"/>
        <w:rPr>
          <w:rFonts w:ascii="Tahoma" w:hAnsi="Tahoma" w:cs="Tahoma"/>
        </w:rPr>
      </w:pPr>
      <w:r>
        <w:rPr>
          <w:rFonts w:ascii="Tahoma" w:hAnsi="Tahoma" w:cs="Tahoma"/>
        </w:rPr>
        <w:t>Remembrance Wreath</w:t>
      </w:r>
      <w:r>
        <w:rPr>
          <w:rFonts w:ascii="Tahoma" w:hAnsi="Tahoma" w:cs="Tahoma"/>
        </w:rPr>
        <w:tab/>
        <w:t>£35.00</w:t>
      </w:r>
    </w:p>
    <w:p w:rsidR="00FE4D26" w:rsidRDefault="00FE4D26" w:rsidP="00FE4D26">
      <w:pPr>
        <w:ind w:left="720"/>
        <w:rPr>
          <w:rFonts w:ascii="Tahoma" w:hAnsi="Tahoma" w:cs="Tahoma"/>
        </w:rPr>
      </w:pPr>
      <w:r>
        <w:rPr>
          <w:rFonts w:ascii="Tahoma" w:hAnsi="Tahoma" w:cs="Tahoma"/>
        </w:rPr>
        <w:t>TJC Engineering</w:t>
      </w:r>
      <w:r>
        <w:rPr>
          <w:rFonts w:ascii="Tahoma" w:hAnsi="Tahoma" w:cs="Tahoma"/>
        </w:rPr>
        <w:tab/>
      </w:r>
      <w:r>
        <w:rPr>
          <w:rFonts w:ascii="Tahoma" w:hAnsi="Tahoma" w:cs="Tahoma"/>
        </w:rPr>
        <w:tab/>
        <w:t>£342.00</w:t>
      </w:r>
    </w:p>
    <w:p w:rsidR="00FE4D26" w:rsidRPr="00FE4D26" w:rsidRDefault="00FE4D26" w:rsidP="00FE4D26">
      <w:pPr>
        <w:rPr>
          <w:rFonts w:ascii="Tahoma" w:hAnsi="Tahoma" w:cs="Tahoma"/>
          <w:i/>
          <w:sz w:val="20"/>
          <w:szCs w:val="20"/>
        </w:rPr>
      </w:pPr>
      <w:r w:rsidRPr="00FE4D26">
        <w:rPr>
          <w:rFonts w:ascii="Tahoma" w:hAnsi="Tahoma" w:cs="Tahoma"/>
          <w:i/>
          <w:sz w:val="20"/>
          <w:szCs w:val="20"/>
        </w:rPr>
        <w:t>(</w:t>
      </w:r>
      <w:proofErr w:type="spellStart"/>
      <w:r w:rsidRPr="00FE4D26">
        <w:rPr>
          <w:rFonts w:ascii="Tahoma" w:hAnsi="Tahoma" w:cs="Tahoma"/>
          <w:i/>
          <w:sz w:val="20"/>
          <w:szCs w:val="20"/>
        </w:rPr>
        <w:t>Cllr</w:t>
      </w:r>
      <w:proofErr w:type="spellEnd"/>
      <w:r w:rsidRPr="00FE4D26">
        <w:rPr>
          <w:rFonts w:ascii="Tahoma" w:hAnsi="Tahoma" w:cs="Tahoma"/>
          <w:i/>
          <w:sz w:val="20"/>
          <w:szCs w:val="20"/>
        </w:rPr>
        <w:t xml:space="preserve"> J </w:t>
      </w:r>
      <w:proofErr w:type="spellStart"/>
      <w:r w:rsidRPr="00FE4D26">
        <w:rPr>
          <w:rFonts w:ascii="Tahoma" w:hAnsi="Tahoma" w:cs="Tahoma"/>
          <w:i/>
          <w:sz w:val="20"/>
          <w:szCs w:val="20"/>
        </w:rPr>
        <w:t>Burman</w:t>
      </w:r>
      <w:proofErr w:type="spellEnd"/>
      <w:r w:rsidRPr="00FE4D26">
        <w:rPr>
          <w:rFonts w:ascii="Tahoma" w:hAnsi="Tahoma" w:cs="Tahoma"/>
          <w:i/>
          <w:sz w:val="20"/>
          <w:szCs w:val="20"/>
        </w:rPr>
        <w:t xml:space="preserve"> joined the meeting during the above item)</w:t>
      </w:r>
    </w:p>
    <w:p w:rsidR="00FE4D26" w:rsidRPr="00636E13" w:rsidRDefault="00FE4D26" w:rsidP="00FE4D26">
      <w:pPr>
        <w:ind w:left="720" w:hanging="720"/>
        <w:rPr>
          <w:rFonts w:ascii="Tahoma" w:hAnsi="Tahoma" w:cs="Tahoma"/>
          <w:b/>
        </w:rPr>
      </w:pPr>
      <w:r w:rsidRPr="00636E13">
        <w:rPr>
          <w:rFonts w:ascii="Tahoma" w:hAnsi="Tahoma" w:cs="Tahoma"/>
          <w:b/>
        </w:rPr>
        <w:t>8.</w:t>
      </w:r>
      <w:r w:rsidRPr="00636E13">
        <w:rPr>
          <w:rFonts w:ascii="Tahoma" w:hAnsi="Tahoma" w:cs="Tahoma"/>
          <w:b/>
        </w:rPr>
        <w:tab/>
        <w:t>Property adjacent to the Church – ownership</w:t>
      </w:r>
    </w:p>
    <w:p w:rsidR="00FE4D26" w:rsidRDefault="00FE4D26" w:rsidP="00FE4D26">
      <w:pPr>
        <w:ind w:left="720" w:hanging="720"/>
        <w:rPr>
          <w:rFonts w:ascii="Tahoma" w:hAnsi="Tahoma" w:cs="Tahoma"/>
        </w:rPr>
      </w:pPr>
      <w:r>
        <w:rPr>
          <w:rFonts w:ascii="Tahoma" w:hAnsi="Tahoma" w:cs="Tahoma"/>
        </w:rPr>
        <w:tab/>
      </w:r>
      <w:r w:rsidR="00636E13">
        <w:rPr>
          <w:rFonts w:ascii="Tahoma" w:hAnsi="Tahoma" w:cs="Tahoma"/>
        </w:rPr>
        <w:t xml:space="preserve">The chairman confirmed that there is no register on the electoral roll for this property.  </w:t>
      </w:r>
      <w:proofErr w:type="spellStart"/>
      <w:r w:rsidR="00636E13">
        <w:rPr>
          <w:rFonts w:ascii="Tahoma" w:hAnsi="Tahoma" w:cs="Tahoma"/>
        </w:rPr>
        <w:t>C</w:t>
      </w:r>
      <w:r w:rsidR="007641EE">
        <w:rPr>
          <w:rFonts w:ascii="Tahoma" w:hAnsi="Tahoma" w:cs="Tahoma"/>
        </w:rPr>
        <w:t>l</w:t>
      </w:r>
      <w:r w:rsidR="00636E13">
        <w:rPr>
          <w:rFonts w:ascii="Tahoma" w:hAnsi="Tahoma" w:cs="Tahoma"/>
        </w:rPr>
        <w:t>lr</w:t>
      </w:r>
      <w:proofErr w:type="spellEnd"/>
      <w:r w:rsidR="00636E13">
        <w:rPr>
          <w:rFonts w:ascii="Tahoma" w:hAnsi="Tahoma" w:cs="Tahoma"/>
        </w:rPr>
        <w:t xml:space="preserve"> C Hoe confirmed that he had pruned </w:t>
      </w:r>
      <w:r w:rsidR="007641EE">
        <w:rPr>
          <w:rFonts w:ascii="Tahoma" w:hAnsi="Tahoma" w:cs="Tahoma"/>
        </w:rPr>
        <w:t xml:space="preserve">overhanging </w:t>
      </w:r>
      <w:r w:rsidR="00636E13">
        <w:rPr>
          <w:rFonts w:ascii="Tahoma" w:hAnsi="Tahoma" w:cs="Tahoma"/>
        </w:rPr>
        <w:t xml:space="preserve">bushes back.  It was </w:t>
      </w:r>
      <w:r w:rsidR="00636E13" w:rsidRPr="00636E13">
        <w:rPr>
          <w:rFonts w:ascii="Tahoma" w:hAnsi="Tahoma" w:cs="Tahoma"/>
          <w:b/>
        </w:rPr>
        <w:t>RESOVLED</w:t>
      </w:r>
      <w:r w:rsidR="00636E13">
        <w:rPr>
          <w:rFonts w:ascii="Tahoma" w:hAnsi="Tahoma" w:cs="Tahoma"/>
        </w:rPr>
        <w:t xml:space="preserve"> that a request </w:t>
      </w:r>
      <w:proofErr w:type="gramStart"/>
      <w:r w:rsidR="00636E13">
        <w:rPr>
          <w:rFonts w:ascii="Tahoma" w:hAnsi="Tahoma" w:cs="Tahoma"/>
        </w:rPr>
        <w:t>be</w:t>
      </w:r>
      <w:proofErr w:type="gramEnd"/>
      <w:r w:rsidR="00636E13">
        <w:rPr>
          <w:rFonts w:ascii="Tahoma" w:hAnsi="Tahoma" w:cs="Tahoma"/>
        </w:rPr>
        <w:t xml:space="preserve"> made to ERYC for this property to be made “compulsory purchase”</w:t>
      </w:r>
    </w:p>
    <w:p w:rsidR="00FE4D26" w:rsidRPr="00636E13" w:rsidRDefault="00FE4D26" w:rsidP="00FE4D26">
      <w:pPr>
        <w:ind w:left="720" w:hanging="720"/>
        <w:rPr>
          <w:rFonts w:ascii="Tahoma" w:hAnsi="Tahoma" w:cs="Tahoma"/>
          <w:b/>
        </w:rPr>
      </w:pPr>
      <w:r w:rsidRPr="00636E13">
        <w:rPr>
          <w:rFonts w:ascii="Tahoma" w:hAnsi="Tahoma" w:cs="Tahoma"/>
          <w:b/>
        </w:rPr>
        <w:t>9.</w:t>
      </w:r>
      <w:r w:rsidRPr="00636E13">
        <w:rPr>
          <w:rFonts w:ascii="Tahoma" w:hAnsi="Tahoma" w:cs="Tahoma"/>
          <w:b/>
        </w:rPr>
        <w:tab/>
        <w:t xml:space="preserve">Village Task Force Schedule 2017 </w:t>
      </w:r>
    </w:p>
    <w:p w:rsidR="00636E13" w:rsidRDefault="00636E13" w:rsidP="00FE4D26">
      <w:pPr>
        <w:ind w:left="720" w:hanging="720"/>
        <w:rPr>
          <w:rFonts w:ascii="Tahoma" w:hAnsi="Tahoma" w:cs="Tahoma"/>
        </w:rPr>
      </w:pPr>
      <w:r>
        <w:rPr>
          <w:rFonts w:ascii="Tahoma" w:hAnsi="Tahoma" w:cs="Tahoma"/>
        </w:rPr>
        <w:tab/>
        <w:t xml:space="preserve">It was </w:t>
      </w:r>
      <w:r w:rsidRPr="00636E13">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C Hoe pursue the contact details for the Joan Hilton paddock and house numbers with adjacent hedges</w:t>
      </w:r>
      <w:r w:rsidR="007641EE">
        <w:rPr>
          <w:rFonts w:ascii="Tahoma" w:hAnsi="Tahoma" w:cs="Tahoma"/>
        </w:rPr>
        <w:t xml:space="preserve"> in time for the next meeting</w:t>
      </w:r>
    </w:p>
    <w:p w:rsidR="00FE4D26" w:rsidRPr="00636E13" w:rsidRDefault="00FE4D26" w:rsidP="00FE4D26">
      <w:pPr>
        <w:ind w:left="720" w:hanging="720"/>
        <w:rPr>
          <w:rFonts w:ascii="Tahoma" w:hAnsi="Tahoma" w:cs="Tahoma"/>
          <w:b/>
        </w:rPr>
      </w:pPr>
      <w:r w:rsidRPr="00636E13">
        <w:rPr>
          <w:rFonts w:ascii="Tahoma" w:hAnsi="Tahoma" w:cs="Tahoma"/>
          <w:b/>
        </w:rPr>
        <w:t>10.</w:t>
      </w:r>
      <w:r w:rsidRPr="00636E13">
        <w:rPr>
          <w:rFonts w:ascii="Tahoma" w:hAnsi="Tahoma" w:cs="Tahoma"/>
          <w:b/>
        </w:rPr>
        <w:tab/>
        <w:t>Planning Matters</w:t>
      </w:r>
    </w:p>
    <w:p w:rsidR="00FE4D26" w:rsidRDefault="00FE4D26" w:rsidP="00FE4D26">
      <w:pPr>
        <w:ind w:left="720" w:hanging="720"/>
        <w:rPr>
          <w:rFonts w:ascii="Tahoma" w:hAnsi="Tahoma" w:cs="Tahoma"/>
        </w:rPr>
      </w:pPr>
      <w:r>
        <w:rPr>
          <w:rFonts w:ascii="Tahoma" w:hAnsi="Tahoma" w:cs="Tahoma"/>
        </w:rPr>
        <w:tab/>
      </w:r>
      <w:r>
        <w:rPr>
          <w:rStyle w:val="casenumber"/>
          <w:rFonts w:ascii="Arial" w:hAnsi="Arial" w:cs="Arial"/>
          <w:color w:val="333333"/>
          <w:sz w:val="23"/>
          <w:szCs w:val="23"/>
          <w:shd w:val="clear" w:color="auto" w:fill="FFFFFF"/>
        </w:rPr>
        <w:t>17/03370/TCA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OTTRINGHAM CONSERVATION AREA: Poplar: fell as outgrown location.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Otters Holt Main Street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Of Yorkshire HU12 0AG</w:t>
      </w:r>
      <w:r w:rsidR="00636E13">
        <w:rPr>
          <w:rStyle w:val="address"/>
          <w:rFonts w:ascii="Arial" w:hAnsi="Arial" w:cs="Arial"/>
          <w:color w:val="333333"/>
          <w:sz w:val="23"/>
          <w:szCs w:val="23"/>
          <w:shd w:val="clear" w:color="auto" w:fill="FFFFFF"/>
        </w:rPr>
        <w:t xml:space="preserve"> – </w:t>
      </w:r>
      <w:r w:rsidR="00636E13" w:rsidRPr="00636E13">
        <w:rPr>
          <w:rStyle w:val="address"/>
          <w:rFonts w:ascii="Tahoma" w:hAnsi="Tahoma" w:cs="Tahoma"/>
          <w:b/>
          <w:color w:val="333333"/>
          <w:sz w:val="23"/>
          <w:szCs w:val="23"/>
          <w:shd w:val="clear" w:color="auto" w:fill="FFFFFF"/>
        </w:rPr>
        <w:t>RESOLVED</w:t>
      </w:r>
      <w:r w:rsidR="00636E13" w:rsidRPr="00636E13">
        <w:rPr>
          <w:rStyle w:val="address"/>
          <w:rFonts w:ascii="Tahoma" w:hAnsi="Tahoma" w:cs="Tahoma"/>
          <w:color w:val="333333"/>
          <w:sz w:val="23"/>
          <w:szCs w:val="23"/>
          <w:shd w:val="clear" w:color="auto" w:fill="FFFFFF"/>
        </w:rPr>
        <w:t xml:space="preserve"> no objection</w:t>
      </w:r>
    </w:p>
    <w:p w:rsidR="00636E13" w:rsidRPr="00636E13" w:rsidRDefault="00FE4D26" w:rsidP="00FE4D26">
      <w:pPr>
        <w:ind w:left="720" w:hanging="720"/>
        <w:rPr>
          <w:rFonts w:ascii="Tahoma" w:hAnsi="Tahoma" w:cs="Tahoma"/>
          <w:b/>
        </w:rPr>
      </w:pPr>
      <w:r w:rsidRPr="00636E13">
        <w:rPr>
          <w:rFonts w:ascii="Tahoma" w:hAnsi="Tahoma" w:cs="Tahoma"/>
          <w:b/>
        </w:rPr>
        <w:t>11.</w:t>
      </w:r>
      <w:r w:rsidRPr="00636E13">
        <w:rPr>
          <w:rFonts w:ascii="Tahoma" w:hAnsi="Tahoma" w:cs="Tahoma"/>
          <w:b/>
        </w:rPr>
        <w:tab/>
        <w:t xml:space="preserve">Play Area – update </w:t>
      </w:r>
      <w:r w:rsidR="00636E13" w:rsidRPr="00636E13">
        <w:rPr>
          <w:rFonts w:ascii="Tahoma" w:hAnsi="Tahoma" w:cs="Tahoma"/>
          <w:b/>
        </w:rPr>
        <w:t xml:space="preserve">– </w:t>
      </w:r>
      <w:proofErr w:type="spellStart"/>
      <w:r w:rsidR="00636E13" w:rsidRPr="00636E13">
        <w:rPr>
          <w:rFonts w:ascii="Tahoma" w:hAnsi="Tahoma" w:cs="Tahoma"/>
          <w:b/>
        </w:rPr>
        <w:t>Cllr</w:t>
      </w:r>
      <w:proofErr w:type="spellEnd"/>
      <w:r w:rsidR="00636E13" w:rsidRPr="00636E13">
        <w:rPr>
          <w:rFonts w:ascii="Tahoma" w:hAnsi="Tahoma" w:cs="Tahoma"/>
          <w:b/>
        </w:rPr>
        <w:t xml:space="preserve"> B Leak gave an update on progress made</w:t>
      </w:r>
    </w:p>
    <w:p w:rsidR="00FE4D26" w:rsidRDefault="00FE4D26" w:rsidP="00FE4D26">
      <w:pPr>
        <w:ind w:left="720" w:hanging="720"/>
        <w:rPr>
          <w:rFonts w:ascii="Tahoma" w:hAnsi="Tahoma" w:cs="Tahoma"/>
        </w:rPr>
      </w:pPr>
      <w:r>
        <w:rPr>
          <w:rFonts w:ascii="Tahoma" w:hAnsi="Tahoma" w:cs="Tahoma"/>
        </w:rPr>
        <w:tab/>
      </w: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r>
      <w:proofErr w:type="gramStart"/>
      <w:r>
        <w:rPr>
          <w:rFonts w:ascii="Tahoma" w:hAnsi="Tahoma" w:cs="Tahoma"/>
        </w:rPr>
        <w:t>approval</w:t>
      </w:r>
      <w:proofErr w:type="gramEnd"/>
      <w:r>
        <w:rPr>
          <w:rFonts w:ascii="Tahoma" w:hAnsi="Tahoma" w:cs="Tahoma"/>
        </w:rPr>
        <w:t xml:space="preserve"> of ERYC “Active Creative” grant application</w:t>
      </w:r>
      <w:r w:rsidR="00636E13">
        <w:rPr>
          <w:rFonts w:ascii="Tahoma" w:hAnsi="Tahoma" w:cs="Tahoma"/>
        </w:rPr>
        <w:t xml:space="preserve"> – it was </w:t>
      </w:r>
      <w:r w:rsidR="00636E13" w:rsidRPr="00636E13">
        <w:rPr>
          <w:rFonts w:ascii="Tahoma" w:hAnsi="Tahoma" w:cs="Tahoma"/>
          <w:b/>
        </w:rPr>
        <w:t>RESOLVED</w:t>
      </w:r>
      <w:r w:rsidR="00636E13">
        <w:rPr>
          <w:rFonts w:ascii="Tahoma" w:hAnsi="Tahoma" w:cs="Tahoma"/>
        </w:rPr>
        <w:t xml:space="preserve"> that a grant application to the ERYC “Active Creative” fund be approved </w:t>
      </w:r>
    </w:p>
    <w:p w:rsidR="00FE4D26" w:rsidRPr="00636E13" w:rsidRDefault="00FE4D26" w:rsidP="00FE4D26">
      <w:pPr>
        <w:ind w:left="720" w:hanging="720"/>
        <w:rPr>
          <w:rFonts w:ascii="Tahoma" w:hAnsi="Tahoma" w:cs="Tahoma"/>
          <w:b/>
        </w:rPr>
      </w:pPr>
      <w:r w:rsidRPr="00636E13">
        <w:rPr>
          <w:rFonts w:ascii="Tahoma" w:hAnsi="Tahoma" w:cs="Tahoma"/>
          <w:b/>
        </w:rPr>
        <w:t>12.</w:t>
      </w:r>
      <w:r w:rsidRPr="00636E13">
        <w:rPr>
          <w:rFonts w:ascii="Tahoma" w:hAnsi="Tahoma" w:cs="Tahoma"/>
          <w:b/>
        </w:rPr>
        <w:tab/>
        <w:t>Window – bus shelter</w:t>
      </w:r>
    </w:p>
    <w:p w:rsidR="00636E13" w:rsidRDefault="00636E13" w:rsidP="00FE4D26">
      <w:pPr>
        <w:ind w:left="720" w:hanging="720"/>
        <w:rPr>
          <w:rFonts w:ascii="Tahoma" w:hAnsi="Tahoma" w:cs="Tahoma"/>
        </w:rPr>
      </w:pPr>
      <w:r>
        <w:rPr>
          <w:rFonts w:ascii="Tahoma" w:hAnsi="Tahoma" w:cs="Tahoma"/>
        </w:rPr>
        <w:tab/>
      </w:r>
      <w:proofErr w:type="spellStart"/>
      <w:r>
        <w:rPr>
          <w:rFonts w:ascii="Tahoma" w:hAnsi="Tahoma" w:cs="Tahoma"/>
        </w:rPr>
        <w:t>Cl</w:t>
      </w:r>
      <w:r w:rsidR="007641EE">
        <w:rPr>
          <w:rFonts w:ascii="Tahoma" w:hAnsi="Tahoma" w:cs="Tahoma"/>
        </w:rPr>
        <w:t>lr</w:t>
      </w:r>
      <w:proofErr w:type="spellEnd"/>
      <w:r w:rsidR="007641EE">
        <w:rPr>
          <w:rFonts w:ascii="Tahoma" w:hAnsi="Tahoma" w:cs="Tahoma"/>
        </w:rPr>
        <w:t xml:space="preserve"> B </w:t>
      </w:r>
      <w:proofErr w:type="spellStart"/>
      <w:r w:rsidR="007641EE">
        <w:rPr>
          <w:rFonts w:ascii="Tahoma" w:hAnsi="Tahoma" w:cs="Tahoma"/>
        </w:rPr>
        <w:t>L</w:t>
      </w:r>
      <w:r>
        <w:rPr>
          <w:rFonts w:ascii="Tahoma" w:hAnsi="Tahoma" w:cs="Tahoma"/>
        </w:rPr>
        <w:t>eake</w:t>
      </w:r>
      <w:proofErr w:type="spellEnd"/>
      <w:r>
        <w:rPr>
          <w:rFonts w:ascii="Tahoma" w:hAnsi="Tahoma" w:cs="Tahoma"/>
        </w:rPr>
        <w:t xml:space="preserve"> confirmed that an order had been placed to provide a window in the bus shelter.  It was </w:t>
      </w:r>
      <w:r w:rsidRPr="00636E13">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C Hoe be </w:t>
      </w:r>
      <w:proofErr w:type="spellStart"/>
      <w:r>
        <w:rPr>
          <w:rFonts w:ascii="Tahoma" w:hAnsi="Tahoma" w:cs="Tahoma"/>
        </w:rPr>
        <w:t>authorised</w:t>
      </w:r>
      <w:proofErr w:type="spellEnd"/>
      <w:r>
        <w:rPr>
          <w:rFonts w:ascii="Tahoma" w:hAnsi="Tahoma" w:cs="Tahoma"/>
        </w:rPr>
        <w:t xml:space="preserve"> to prune back adjacent bushes </w:t>
      </w:r>
    </w:p>
    <w:p w:rsidR="00FE4D26" w:rsidRPr="00636E13" w:rsidRDefault="00FE4D26" w:rsidP="00FE4D26">
      <w:pPr>
        <w:ind w:left="720" w:hanging="720"/>
        <w:rPr>
          <w:rFonts w:ascii="Tahoma" w:hAnsi="Tahoma" w:cs="Tahoma"/>
          <w:b/>
        </w:rPr>
      </w:pPr>
      <w:r w:rsidRPr="00636E13">
        <w:rPr>
          <w:rFonts w:ascii="Tahoma" w:hAnsi="Tahoma" w:cs="Tahoma"/>
          <w:b/>
        </w:rPr>
        <w:t>13.</w:t>
      </w:r>
      <w:r w:rsidRPr="00636E13">
        <w:rPr>
          <w:rFonts w:ascii="Tahoma" w:hAnsi="Tahoma" w:cs="Tahoma"/>
          <w:b/>
        </w:rPr>
        <w:tab/>
        <w:t>Christmas Lights event 2017</w:t>
      </w:r>
    </w:p>
    <w:p w:rsidR="00636E13" w:rsidRDefault="00636E13" w:rsidP="00FE4D26">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c</w:t>
      </w:r>
      <w:r w:rsidR="007641EE">
        <w:rPr>
          <w:rFonts w:ascii="Tahoma" w:hAnsi="Tahoma" w:cs="Tahoma"/>
        </w:rPr>
        <w:t>onfirmed that the Chri</w:t>
      </w:r>
      <w:r>
        <w:rPr>
          <w:rFonts w:ascii="Tahoma" w:hAnsi="Tahoma" w:cs="Tahoma"/>
        </w:rPr>
        <w:t>stmas lights switch on event would be held on Sunday 26</w:t>
      </w:r>
      <w:r w:rsidRPr="00636E13">
        <w:rPr>
          <w:rFonts w:ascii="Tahoma" w:hAnsi="Tahoma" w:cs="Tahoma"/>
          <w:vertAlign w:val="superscript"/>
        </w:rPr>
        <w:t>th</w:t>
      </w:r>
      <w:r>
        <w:rPr>
          <w:rFonts w:ascii="Tahoma" w:hAnsi="Tahoma" w:cs="Tahoma"/>
        </w:rPr>
        <w:t xml:space="preserve"> November with various other Christmas and New Year events to follow – </w:t>
      </w:r>
      <w:r w:rsidRPr="00636E13">
        <w:rPr>
          <w:rFonts w:ascii="Tahoma" w:hAnsi="Tahoma" w:cs="Tahoma"/>
          <w:b/>
        </w:rPr>
        <w:t>RESOLVED</w:t>
      </w:r>
      <w:r>
        <w:rPr>
          <w:rFonts w:ascii="Tahoma" w:hAnsi="Tahoma" w:cs="Tahoma"/>
        </w:rPr>
        <w:t xml:space="preserve"> noted </w:t>
      </w:r>
    </w:p>
    <w:p w:rsidR="00FE4D26" w:rsidRPr="00636E13" w:rsidRDefault="00FE4D26" w:rsidP="00FE4D26">
      <w:pPr>
        <w:ind w:left="720" w:hanging="720"/>
        <w:rPr>
          <w:rFonts w:ascii="Tahoma" w:hAnsi="Tahoma" w:cs="Tahoma"/>
          <w:b/>
        </w:rPr>
      </w:pPr>
      <w:r w:rsidRPr="00636E13">
        <w:rPr>
          <w:rFonts w:ascii="Tahoma" w:hAnsi="Tahoma" w:cs="Tahoma"/>
          <w:b/>
        </w:rPr>
        <w:t>14.</w:t>
      </w:r>
      <w:r w:rsidRPr="00636E13">
        <w:rPr>
          <w:rFonts w:ascii="Tahoma" w:hAnsi="Tahoma" w:cs="Tahoma"/>
          <w:b/>
        </w:rPr>
        <w:tab/>
        <w:t>Reports from Village Amenity Representatives</w:t>
      </w:r>
    </w:p>
    <w:p w:rsidR="00FE4D26" w:rsidRDefault="00FE4D26" w:rsidP="00FE4D26">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636E13">
        <w:rPr>
          <w:rFonts w:ascii="Tahoma" w:hAnsi="Tahoma" w:cs="Tahoma"/>
        </w:rPr>
        <w:t xml:space="preserve"> - there was nothing further to report at this time</w:t>
      </w:r>
    </w:p>
    <w:p w:rsidR="00FE4D26" w:rsidRDefault="00FE4D26" w:rsidP="00636E13">
      <w:pPr>
        <w:ind w:left="1440" w:hanging="720"/>
        <w:rPr>
          <w:rFonts w:ascii="Tahoma" w:hAnsi="Tahoma" w:cs="Tahoma"/>
        </w:rPr>
      </w:pPr>
      <w:r>
        <w:rPr>
          <w:rFonts w:ascii="Tahoma" w:hAnsi="Tahoma" w:cs="Tahoma"/>
        </w:rPr>
        <w:t>ii)</w:t>
      </w:r>
      <w:r>
        <w:rPr>
          <w:rFonts w:ascii="Tahoma" w:hAnsi="Tahoma" w:cs="Tahoma"/>
        </w:rPr>
        <w:tab/>
        <w:t xml:space="preserve">Burial Ground </w:t>
      </w:r>
      <w:r w:rsidR="00636E13">
        <w:rPr>
          <w:rFonts w:ascii="Tahoma" w:hAnsi="Tahoma" w:cs="Tahoma"/>
        </w:rPr>
        <w:t xml:space="preserve">– </w:t>
      </w:r>
      <w:proofErr w:type="spellStart"/>
      <w:r w:rsidR="00636E13">
        <w:rPr>
          <w:rFonts w:ascii="Tahoma" w:hAnsi="Tahoma" w:cs="Tahoma"/>
        </w:rPr>
        <w:t>Cllr</w:t>
      </w:r>
      <w:proofErr w:type="spellEnd"/>
      <w:r w:rsidR="00636E13">
        <w:rPr>
          <w:rFonts w:ascii="Tahoma" w:hAnsi="Tahoma" w:cs="Tahoma"/>
        </w:rPr>
        <w:t xml:space="preserve"> </w:t>
      </w:r>
      <w:proofErr w:type="spellStart"/>
      <w:r w:rsidR="00636E13">
        <w:rPr>
          <w:rFonts w:ascii="Tahoma" w:hAnsi="Tahoma" w:cs="Tahoma"/>
        </w:rPr>
        <w:t>Billaney</w:t>
      </w:r>
      <w:proofErr w:type="spellEnd"/>
      <w:r w:rsidR="00636E13">
        <w:rPr>
          <w:rFonts w:ascii="Tahoma" w:hAnsi="Tahoma" w:cs="Tahoma"/>
        </w:rPr>
        <w:t xml:space="preserve"> gave a report on the cemetery/church yard and confirmed that headstones had been checked recently – 2 or 3 headstones are “loose” but are not dangerous – </w:t>
      </w:r>
      <w:r w:rsidR="00636E13" w:rsidRPr="00636E13">
        <w:rPr>
          <w:rFonts w:ascii="Tahoma" w:hAnsi="Tahoma" w:cs="Tahoma"/>
          <w:b/>
        </w:rPr>
        <w:t>RESOLVED</w:t>
      </w:r>
      <w:r w:rsidR="00636E13">
        <w:rPr>
          <w:rFonts w:ascii="Tahoma" w:hAnsi="Tahoma" w:cs="Tahoma"/>
        </w:rPr>
        <w:t xml:space="preserve"> noted</w:t>
      </w:r>
    </w:p>
    <w:p w:rsidR="00636E13" w:rsidRDefault="00636E13" w:rsidP="00636E13">
      <w:pPr>
        <w:ind w:left="1440"/>
        <w:rPr>
          <w:rFonts w:ascii="Tahoma" w:hAnsi="Tahoma" w:cs="Tahoma"/>
        </w:rPr>
      </w:pPr>
      <w:r>
        <w:rPr>
          <w:rFonts w:ascii="Tahoma" w:hAnsi="Tahoma" w:cs="Tahoma"/>
        </w:rPr>
        <w:t xml:space="preserve">It was further </w:t>
      </w:r>
      <w:r w:rsidRPr="00636E13">
        <w:rPr>
          <w:rFonts w:ascii="Tahoma" w:hAnsi="Tahoma" w:cs="Tahoma"/>
          <w:b/>
        </w:rPr>
        <w:t>RESOLVED</w:t>
      </w:r>
      <w:r>
        <w:rPr>
          <w:rFonts w:ascii="Tahoma" w:hAnsi="Tahoma" w:cs="Tahoma"/>
        </w:rPr>
        <w:t xml:space="preserve"> that the clerk request quotations for grass cutting etc </w:t>
      </w:r>
      <w:r w:rsidR="007641EE">
        <w:rPr>
          <w:rFonts w:ascii="Tahoma" w:hAnsi="Tahoma" w:cs="Tahoma"/>
        </w:rPr>
        <w:t xml:space="preserve">in the cemetery/churchyard and amenity field </w:t>
      </w:r>
      <w:r>
        <w:rPr>
          <w:rFonts w:ascii="Tahoma" w:hAnsi="Tahoma" w:cs="Tahoma"/>
        </w:rPr>
        <w:t>for summer season 2018</w:t>
      </w:r>
    </w:p>
    <w:p w:rsidR="00FE4D26" w:rsidRDefault="00FE4D26" w:rsidP="00FE4D26">
      <w:pPr>
        <w:numPr>
          <w:ilvl w:val="0"/>
          <w:numId w:val="1"/>
        </w:numPr>
        <w:rPr>
          <w:rFonts w:ascii="Tahoma" w:hAnsi="Tahoma" w:cs="Tahoma"/>
        </w:rPr>
      </w:pPr>
      <w:r>
        <w:rPr>
          <w:rFonts w:ascii="Tahoma" w:hAnsi="Tahoma" w:cs="Tahoma"/>
        </w:rPr>
        <w:t xml:space="preserve">Allotments </w:t>
      </w:r>
      <w:r>
        <w:rPr>
          <w:rFonts w:ascii="Tahoma" w:hAnsi="Tahoma" w:cs="Tahoma"/>
        </w:rPr>
        <w:tab/>
        <w:t>a)  to consider a small area to plant Christmas trees</w:t>
      </w:r>
      <w:r w:rsidR="00636E13">
        <w:rPr>
          <w:rFonts w:ascii="Tahoma" w:hAnsi="Tahoma" w:cs="Tahoma"/>
        </w:rPr>
        <w:t xml:space="preserve"> – there was nothing further to report at this time</w:t>
      </w:r>
    </w:p>
    <w:p w:rsidR="00FE4D26" w:rsidRPr="00636E13" w:rsidRDefault="00FE4D26" w:rsidP="00FE4D26">
      <w:pPr>
        <w:rPr>
          <w:rFonts w:ascii="Tahoma" w:hAnsi="Tahoma" w:cs="Tahoma"/>
          <w:b/>
        </w:rPr>
      </w:pPr>
      <w:r w:rsidRPr="00636E13">
        <w:rPr>
          <w:rFonts w:ascii="Tahoma" w:hAnsi="Tahoma" w:cs="Tahoma"/>
          <w:b/>
        </w:rPr>
        <w:t>15.</w:t>
      </w:r>
      <w:r w:rsidRPr="00636E13">
        <w:rPr>
          <w:rFonts w:ascii="Tahoma" w:hAnsi="Tahoma" w:cs="Tahoma"/>
          <w:b/>
        </w:rPr>
        <w:tab/>
        <w:t>Correspondence</w:t>
      </w:r>
    </w:p>
    <w:p w:rsidR="00636E13" w:rsidRDefault="00636E13" w:rsidP="00FE4D26">
      <w:pPr>
        <w:rPr>
          <w:rFonts w:ascii="Tahoma" w:hAnsi="Tahoma" w:cs="Tahoma"/>
        </w:rPr>
      </w:pPr>
      <w:r>
        <w:rPr>
          <w:rFonts w:ascii="Tahoma" w:hAnsi="Tahoma" w:cs="Tahoma"/>
        </w:rPr>
        <w:tab/>
        <w:t>There was no correspondence</w:t>
      </w:r>
    </w:p>
    <w:p w:rsidR="00FE4D26" w:rsidRPr="00636E13" w:rsidRDefault="00FE4D26" w:rsidP="00FE4D26">
      <w:pPr>
        <w:rPr>
          <w:rFonts w:ascii="Tahoma" w:hAnsi="Tahoma" w:cs="Tahoma"/>
          <w:b/>
        </w:rPr>
      </w:pPr>
      <w:r w:rsidRPr="00636E13">
        <w:rPr>
          <w:rFonts w:ascii="Tahoma" w:hAnsi="Tahoma" w:cs="Tahoma"/>
          <w:b/>
        </w:rPr>
        <w:t>16.</w:t>
      </w:r>
      <w:r w:rsidRPr="00636E13">
        <w:rPr>
          <w:rFonts w:ascii="Tahoma" w:hAnsi="Tahoma" w:cs="Tahoma"/>
          <w:b/>
        </w:rPr>
        <w:tab/>
        <w:t>Information/Future Business</w:t>
      </w:r>
    </w:p>
    <w:p w:rsidR="00636E13" w:rsidRDefault="00636E13" w:rsidP="00636E13">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Parking – Sunk Island Road – article to be placed in Beacon – </w:t>
      </w:r>
      <w:proofErr w:type="spellStart"/>
      <w:r>
        <w:rPr>
          <w:rFonts w:ascii="Tahoma" w:hAnsi="Tahoma" w:cs="Tahoma"/>
        </w:rPr>
        <w:t>Cllr</w:t>
      </w:r>
      <w:proofErr w:type="spellEnd"/>
      <w:r>
        <w:rPr>
          <w:rFonts w:ascii="Tahoma" w:hAnsi="Tahoma" w:cs="Tahoma"/>
        </w:rPr>
        <w:t xml:space="preserve"> Shaw to progress</w:t>
      </w:r>
    </w:p>
    <w:p w:rsidR="00FE4D26" w:rsidRDefault="00FE4D26" w:rsidP="00FE4D26"/>
    <w:p w:rsidR="00FE4D26" w:rsidRDefault="00FE4D26" w:rsidP="00FE4D26"/>
    <w:p w:rsidR="00E819F6" w:rsidRDefault="00E819F6"/>
    <w:sectPr w:rsidR="00E819F6" w:rsidSect="00E819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D26"/>
    <w:rsid w:val="00636E13"/>
    <w:rsid w:val="007641EE"/>
    <w:rsid w:val="00E819F6"/>
    <w:rsid w:val="00FE4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FE4D26"/>
  </w:style>
  <w:style w:type="character" w:customStyle="1" w:styleId="divider1">
    <w:name w:val="divider1"/>
    <w:basedOn w:val="DefaultParagraphFont"/>
    <w:rsid w:val="00FE4D26"/>
  </w:style>
  <w:style w:type="character" w:customStyle="1" w:styleId="description">
    <w:name w:val="description"/>
    <w:basedOn w:val="DefaultParagraphFont"/>
    <w:rsid w:val="00FE4D26"/>
  </w:style>
  <w:style w:type="character" w:customStyle="1" w:styleId="divider2">
    <w:name w:val="divider2"/>
    <w:basedOn w:val="DefaultParagraphFont"/>
    <w:rsid w:val="00FE4D26"/>
  </w:style>
  <w:style w:type="character" w:customStyle="1" w:styleId="address">
    <w:name w:val="address"/>
    <w:basedOn w:val="DefaultParagraphFont"/>
    <w:rsid w:val="00FE4D26"/>
  </w:style>
  <w:style w:type="paragraph" w:styleId="ListParagraph">
    <w:name w:val="List Paragraph"/>
    <w:basedOn w:val="Normal"/>
    <w:uiPriority w:val="34"/>
    <w:qFormat/>
    <w:rsid w:val="00FE4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2017-11-20T14:43:00Z</dcterms:created>
  <dcterms:modified xsi:type="dcterms:W3CDTF">2017-11-20T15:06:00Z</dcterms:modified>
</cp:coreProperties>
</file>