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3A" w:rsidRDefault="00B10E3A" w:rsidP="00B10E3A">
      <w:pPr>
        <w:rPr>
          <w:rFonts w:ascii="Tahoma" w:hAnsi="Tahoma" w:cs="Tahoma"/>
        </w:rPr>
      </w:pPr>
    </w:p>
    <w:p w:rsidR="00B10E3A" w:rsidRDefault="00B10E3A" w:rsidP="00B10E3A">
      <w:pPr>
        <w:jc w:val="center"/>
        <w:rPr>
          <w:b/>
          <w:sz w:val="40"/>
          <w:szCs w:val="40"/>
        </w:rPr>
      </w:pPr>
      <w:r>
        <w:rPr>
          <w:b/>
          <w:sz w:val="40"/>
          <w:szCs w:val="40"/>
        </w:rPr>
        <w:t>OTTRINGHAM PARISH COUNCIL</w:t>
      </w:r>
    </w:p>
    <w:p w:rsidR="00B10E3A" w:rsidRDefault="00B10E3A" w:rsidP="00B10E3A"/>
    <w:p w:rsidR="00B10E3A" w:rsidRDefault="00B10E3A" w:rsidP="00B10E3A">
      <w:r>
        <w:t>Chairman</w:t>
      </w:r>
      <w:r>
        <w:tab/>
      </w:r>
      <w:proofErr w:type="spellStart"/>
      <w:r>
        <w:t>Cllr</w:t>
      </w:r>
      <w:proofErr w:type="spellEnd"/>
      <w:r>
        <w:t xml:space="preserve"> E Oldfield</w:t>
      </w:r>
      <w:r>
        <w:tab/>
      </w:r>
      <w:r>
        <w:tab/>
      </w:r>
      <w:r>
        <w:tab/>
      </w:r>
      <w:r>
        <w:tab/>
        <w:t>Clerk</w:t>
      </w:r>
      <w:r>
        <w:tab/>
        <w:t>Joanna Richardson</w:t>
      </w:r>
    </w:p>
    <w:p w:rsidR="00B10E3A" w:rsidRDefault="00B10E3A" w:rsidP="00B10E3A">
      <w:r>
        <w:tab/>
      </w:r>
      <w:r>
        <w:tab/>
        <w:t>36 Southside Villas</w:t>
      </w:r>
      <w:r>
        <w:tab/>
      </w:r>
      <w:r>
        <w:tab/>
      </w:r>
      <w:r>
        <w:tab/>
      </w:r>
      <w:r>
        <w:tab/>
      </w:r>
      <w:proofErr w:type="spellStart"/>
      <w:r>
        <w:t>Manesty</w:t>
      </w:r>
      <w:proofErr w:type="spellEnd"/>
    </w:p>
    <w:p w:rsidR="00B10E3A" w:rsidRDefault="00B10E3A" w:rsidP="00B10E3A">
      <w:r>
        <w:tab/>
      </w:r>
      <w:r>
        <w:tab/>
      </w:r>
      <w:proofErr w:type="spellStart"/>
      <w:r>
        <w:t>Ottringham</w:t>
      </w:r>
      <w:proofErr w:type="spellEnd"/>
      <w:r>
        <w:tab/>
      </w:r>
      <w:r>
        <w:tab/>
      </w:r>
      <w:r>
        <w:tab/>
      </w:r>
      <w:r>
        <w:tab/>
      </w:r>
      <w:r>
        <w:tab/>
        <w:t>6 South Park</w:t>
      </w:r>
    </w:p>
    <w:p w:rsidR="00B10E3A" w:rsidRDefault="00B10E3A" w:rsidP="00B10E3A">
      <w:r>
        <w:tab/>
      </w:r>
      <w:r>
        <w:tab/>
        <w:t>Tel:</w:t>
      </w:r>
      <w:r>
        <w:tab/>
        <w:t>01964 623138</w:t>
      </w:r>
      <w:r>
        <w:tab/>
      </w:r>
      <w:r>
        <w:tab/>
      </w:r>
      <w:r>
        <w:tab/>
      </w:r>
      <w:r>
        <w:tab/>
      </w:r>
      <w:proofErr w:type="spellStart"/>
      <w:r>
        <w:t>Roos</w:t>
      </w:r>
      <w:proofErr w:type="spellEnd"/>
    </w:p>
    <w:p w:rsidR="00B10E3A" w:rsidRDefault="00B10E3A" w:rsidP="00B10E3A">
      <w:r>
        <w:tab/>
      </w:r>
      <w:r>
        <w:tab/>
      </w:r>
      <w:r>
        <w:tab/>
      </w:r>
      <w:r>
        <w:tab/>
      </w:r>
      <w:r>
        <w:tab/>
      </w:r>
      <w:r>
        <w:tab/>
      </w:r>
      <w:r>
        <w:tab/>
      </w:r>
      <w:r>
        <w:tab/>
        <w:t>HU12 0HG</w:t>
      </w:r>
    </w:p>
    <w:p w:rsidR="00B10E3A" w:rsidRDefault="00B10E3A" w:rsidP="00B10E3A">
      <w:pPr>
        <w:ind w:left="720"/>
        <w:jc w:val="cente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t>Tel:</w:t>
      </w:r>
      <w:r>
        <w:tab/>
        <w:t>01964 671166</w:t>
      </w:r>
    </w:p>
    <w:p w:rsidR="00B10E3A" w:rsidRDefault="00B10E3A" w:rsidP="00B10E3A">
      <w:pPr>
        <w:ind w:left="720"/>
        <w:jc w:val="center"/>
        <w:rPr>
          <w:rFonts w:ascii="Tahoma" w:hAnsi="Tahoma" w:cs="Tahoma"/>
          <w:b/>
          <w:sz w:val="28"/>
          <w:szCs w:val="28"/>
        </w:rPr>
      </w:pPr>
    </w:p>
    <w:p w:rsidR="00B10E3A" w:rsidRDefault="00B10E3A" w:rsidP="00B10E3A">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rsidR="00B10E3A" w:rsidRDefault="00B10E3A" w:rsidP="00B10E3A">
      <w:pPr>
        <w:jc w:val="center"/>
        <w:rPr>
          <w:rFonts w:ascii="Tahoma" w:hAnsi="Tahoma" w:cs="Tahoma"/>
          <w:b/>
          <w:sz w:val="28"/>
          <w:szCs w:val="28"/>
        </w:rPr>
      </w:pPr>
      <w:r>
        <w:rPr>
          <w:rFonts w:ascii="Tahoma" w:hAnsi="Tahoma" w:cs="Tahoma"/>
          <w:b/>
          <w:sz w:val="28"/>
          <w:szCs w:val="28"/>
        </w:rPr>
        <w:t xml:space="preserve">OTTRINGHAM ON </w:t>
      </w:r>
    </w:p>
    <w:p w:rsidR="00B10E3A" w:rsidRDefault="00B10E3A" w:rsidP="00B10E3A">
      <w:pPr>
        <w:jc w:val="center"/>
        <w:rPr>
          <w:rFonts w:ascii="Tahoma" w:hAnsi="Tahoma" w:cs="Tahoma"/>
          <w:b/>
          <w:sz w:val="28"/>
          <w:szCs w:val="28"/>
        </w:rPr>
      </w:pPr>
      <w:r>
        <w:rPr>
          <w:rFonts w:ascii="Tahoma" w:hAnsi="Tahoma" w:cs="Tahoma"/>
          <w:b/>
          <w:sz w:val="28"/>
          <w:szCs w:val="28"/>
        </w:rPr>
        <w:t xml:space="preserve">TUESDAY </w:t>
      </w:r>
      <w:r w:rsidR="004370D9">
        <w:rPr>
          <w:rFonts w:ascii="Tahoma" w:hAnsi="Tahoma" w:cs="Tahoma"/>
          <w:b/>
          <w:sz w:val="28"/>
          <w:szCs w:val="28"/>
        </w:rPr>
        <w:t>13</w:t>
      </w:r>
      <w:r w:rsidRPr="004779F6">
        <w:rPr>
          <w:rFonts w:ascii="Tahoma" w:hAnsi="Tahoma" w:cs="Tahoma"/>
          <w:b/>
          <w:sz w:val="28"/>
          <w:szCs w:val="28"/>
          <w:vertAlign w:val="superscript"/>
        </w:rPr>
        <w:t>th</w:t>
      </w:r>
      <w:r>
        <w:rPr>
          <w:rFonts w:ascii="Tahoma" w:hAnsi="Tahoma" w:cs="Tahoma"/>
          <w:b/>
          <w:sz w:val="28"/>
          <w:szCs w:val="28"/>
        </w:rPr>
        <w:t xml:space="preserve"> </w:t>
      </w:r>
      <w:r w:rsidR="004370D9">
        <w:rPr>
          <w:rFonts w:ascii="Tahoma" w:hAnsi="Tahoma" w:cs="Tahoma"/>
          <w:b/>
          <w:sz w:val="28"/>
          <w:szCs w:val="28"/>
        </w:rPr>
        <w:t>NOVEMBER</w:t>
      </w:r>
      <w:r>
        <w:rPr>
          <w:rFonts w:ascii="Tahoma" w:hAnsi="Tahoma" w:cs="Tahoma"/>
          <w:b/>
          <w:sz w:val="28"/>
          <w:szCs w:val="28"/>
        </w:rPr>
        <w:t xml:space="preserve"> 2018</w:t>
      </w:r>
    </w:p>
    <w:p w:rsidR="00B10E3A" w:rsidRDefault="00B10E3A" w:rsidP="00B10E3A">
      <w:pPr>
        <w:rPr>
          <w:rFonts w:ascii="Tahoma" w:hAnsi="Tahoma" w:cs="Tahoma"/>
          <w:b/>
          <w:sz w:val="28"/>
          <w:szCs w:val="28"/>
        </w:rPr>
      </w:pPr>
    </w:p>
    <w:p w:rsidR="00B10E3A" w:rsidRDefault="00B10E3A" w:rsidP="00B10E3A">
      <w:pPr>
        <w:rPr>
          <w:rFonts w:ascii="Tahoma" w:hAnsi="Tahoma" w:cs="Tahoma"/>
          <w:sz w:val="28"/>
          <w:szCs w:val="28"/>
        </w:rPr>
      </w:pPr>
      <w:r>
        <w:rPr>
          <w:rFonts w:ascii="Tahoma" w:hAnsi="Tahoma" w:cs="Tahoma"/>
          <w:sz w:val="28"/>
          <w:szCs w:val="28"/>
        </w:rPr>
        <w:t>Present:</w:t>
      </w:r>
      <w:r>
        <w:rPr>
          <w:rFonts w:ascii="Tahoma" w:hAnsi="Tahoma" w:cs="Tahoma"/>
          <w:sz w:val="28"/>
          <w:szCs w:val="28"/>
        </w:rPr>
        <w:tab/>
      </w:r>
      <w:proofErr w:type="spellStart"/>
      <w:r>
        <w:rPr>
          <w:rFonts w:ascii="Tahoma" w:hAnsi="Tahoma" w:cs="Tahoma"/>
          <w:sz w:val="28"/>
          <w:szCs w:val="28"/>
        </w:rPr>
        <w:t>Cllr</w:t>
      </w:r>
      <w:proofErr w:type="spellEnd"/>
      <w:r>
        <w:rPr>
          <w:rFonts w:ascii="Tahoma" w:hAnsi="Tahoma" w:cs="Tahoma"/>
          <w:sz w:val="28"/>
          <w:szCs w:val="28"/>
        </w:rPr>
        <w:t xml:space="preserve"> E Oldfield in the chair</w:t>
      </w:r>
    </w:p>
    <w:p w:rsidR="00B10E3A" w:rsidRDefault="00B10E3A" w:rsidP="00B10E3A">
      <w:pPr>
        <w:ind w:left="1440"/>
        <w:rPr>
          <w:rFonts w:ascii="Tahoma" w:hAnsi="Tahoma" w:cs="Tahoma"/>
          <w:sz w:val="28"/>
          <w:szCs w:val="28"/>
        </w:rPr>
      </w:pPr>
      <w:proofErr w:type="spellStart"/>
      <w:r>
        <w:rPr>
          <w:rFonts w:ascii="Tahoma" w:hAnsi="Tahoma" w:cs="Tahoma"/>
          <w:sz w:val="28"/>
          <w:szCs w:val="28"/>
        </w:rPr>
        <w:t>Cllrs</w:t>
      </w:r>
      <w:proofErr w:type="spellEnd"/>
      <w:r>
        <w:rPr>
          <w:rFonts w:ascii="Tahoma" w:hAnsi="Tahoma" w:cs="Tahoma"/>
          <w:sz w:val="28"/>
          <w:szCs w:val="28"/>
        </w:rPr>
        <w:t xml:space="preserve"> R Dixon, J </w:t>
      </w:r>
      <w:proofErr w:type="spellStart"/>
      <w:r>
        <w:rPr>
          <w:rFonts w:ascii="Tahoma" w:hAnsi="Tahoma" w:cs="Tahoma"/>
          <w:sz w:val="28"/>
          <w:szCs w:val="28"/>
        </w:rPr>
        <w:t>Billaney</w:t>
      </w:r>
      <w:proofErr w:type="spellEnd"/>
      <w:r>
        <w:rPr>
          <w:rFonts w:ascii="Tahoma" w:hAnsi="Tahoma" w:cs="Tahoma"/>
          <w:sz w:val="28"/>
          <w:szCs w:val="28"/>
        </w:rPr>
        <w:t xml:space="preserve">, P Mellor, S Shaw, B </w:t>
      </w:r>
      <w:proofErr w:type="spellStart"/>
      <w:r>
        <w:rPr>
          <w:rFonts w:ascii="Tahoma" w:hAnsi="Tahoma" w:cs="Tahoma"/>
          <w:sz w:val="28"/>
          <w:szCs w:val="28"/>
        </w:rPr>
        <w:t>Leake</w:t>
      </w:r>
      <w:proofErr w:type="spellEnd"/>
      <w:r>
        <w:rPr>
          <w:rFonts w:ascii="Tahoma" w:hAnsi="Tahoma" w:cs="Tahoma"/>
          <w:sz w:val="28"/>
          <w:szCs w:val="28"/>
        </w:rPr>
        <w:t xml:space="preserve"> and C Hoe</w:t>
      </w:r>
    </w:p>
    <w:p w:rsidR="00B10E3A" w:rsidRDefault="00B10E3A" w:rsidP="00B10E3A">
      <w:pPr>
        <w:rPr>
          <w:rFonts w:ascii="Tahoma" w:hAnsi="Tahoma" w:cs="Tahoma"/>
        </w:rPr>
      </w:pPr>
    </w:p>
    <w:p w:rsidR="00B10E3A" w:rsidRPr="00B10E3A" w:rsidRDefault="00B10E3A" w:rsidP="00B10E3A">
      <w:pPr>
        <w:rPr>
          <w:rFonts w:ascii="Tahoma" w:hAnsi="Tahoma" w:cs="Tahoma"/>
          <w:b/>
        </w:rPr>
      </w:pPr>
      <w:r w:rsidRPr="00B10E3A">
        <w:rPr>
          <w:rFonts w:ascii="Tahoma" w:hAnsi="Tahoma" w:cs="Tahoma"/>
          <w:b/>
        </w:rPr>
        <w:t>1.</w:t>
      </w:r>
      <w:r w:rsidRPr="00B10E3A">
        <w:rPr>
          <w:rFonts w:ascii="Tahoma" w:hAnsi="Tahoma" w:cs="Tahoma"/>
          <w:b/>
        </w:rPr>
        <w:tab/>
        <w:t>Public Participation</w:t>
      </w:r>
    </w:p>
    <w:p w:rsidR="00B10E3A" w:rsidRDefault="00B10E3A" w:rsidP="00B10E3A">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t xml:space="preserve">Representatives from the </w:t>
      </w:r>
      <w:proofErr w:type="spellStart"/>
      <w:r>
        <w:rPr>
          <w:rFonts w:ascii="Tahoma" w:hAnsi="Tahoma" w:cs="Tahoma"/>
        </w:rPr>
        <w:t>Ottringham</w:t>
      </w:r>
      <w:proofErr w:type="spellEnd"/>
      <w:r>
        <w:rPr>
          <w:rFonts w:ascii="Tahoma" w:hAnsi="Tahoma" w:cs="Tahoma"/>
        </w:rPr>
        <w:t xml:space="preserve"> Allotment Association in attendance – numerous points were raised and the Allotment Association confirmed that they no longer wish to manage the allotment site.  It was agreed that the clerk would investigate water bills</w:t>
      </w:r>
    </w:p>
    <w:p w:rsidR="00B10E3A" w:rsidRDefault="00B10E3A" w:rsidP="00B10E3A">
      <w:pPr>
        <w:ind w:left="1440" w:hanging="720"/>
        <w:rPr>
          <w:rFonts w:ascii="Tahoma" w:hAnsi="Tahoma" w:cs="Tahoma"/>
        </w:rPr>
      </w:pPr>
      <w:r>
        <w:rPr>
          <w:rFonts w:ascii="Tahoma" w:hAnsi="Tahoma" w:cs="Tahoma"/>
        </w:rPr>
        <w:t>ii)</w:t>
      </w:r>
      <w:r>
        <w:rPr>
          <w:rFonts w:ascii="Tahoma" w:hAnsi="Tahoma" w:cs="Tahoma"/>
        </w:rPr>
        <w:tab/>
        <w:t>Footpath Station Road – overhanging hedges and long grass</w:t>
      </w:r>
    </w:p>
    <w:p w:rsidR="00B10E3A" w:rsidRDefault="00B10E3A" w:rsidP="00B10E3A">
      <w:pPr>
        <w:ind w:left="1440" w:hanging="720"/>
        <w:rPr>
          <w:rFonts w:ascii="Tahoma" w:hAnsi="Tahoma" w:cs="Tahoma"/>
        </w:rPr>
      </w:pPr>
      <w:r>
        <w:rPr>
          <w:rFonts w:ascii="Tahoma" w:hAnsi="Tahoma" w:cs="Tahoma"/>
        </w:rPr>
        <w:t>iii)</w:t>
      </w:r>
      <w:r>
        <w:rPr>
          <w:rFonts w:ascii="Tahoma" w:hAnsi="Tahoma" w:cs="Tahoma"/>
        </w:rPr>
        <w:tab/>
        <w:t>Old Railway Line – cars stopping to allow dogs to foul – “dog bins provision” to be considered at budget discussions</w:t>
      </w:r>
    </w:p>
    <w:p w:rsidR="00B10E3A" w:rsidRPr="00B10E3A" w:rsidRDefault="00B10E3A" w:rsidP="00B10E3A">
      <w:pPr>
        <w:rPr>
          <w:rFonts w:ascii="Tahoma" w:hAnsi="Tahoma" w:cs="Tahoma"/>
          <w:b/>
        </w:rPr>
      </w:pPr>
      <w:r w:rsidRPr="00B10E3A">
        <w:rPr>
          <w:rFonts w:ascii="Tahoma" w:hAnsi="Tahoma" w:cs="Tahoma"/>
          <w:b/>
        </w:rPr>
        <w:t>2.</w:t>
      </w:r>
      <w:r w:rsidRPr="00B10E3A">
        <w:rPr>
          <w:rFonts w:ascii="Tahoma" w:hAnsi="Tahoma" w:cs="Tahoma"/>
          <w:b/>
        </w:rPr>
        <w:tab/>
        <w:t>Apologies for absence</w:t>
      </w:r>
    </w:p>
    <w:p w:rsidR="00B10E3A" w:rsidRDefault="00B10E3A" w:rsidP="00B10E3A">
      <w:pPr>
        <w:rPr>
          <w:rFonts w:ascii="Tahoma" w:hAnsi="Tahoma" w:cs="Tahoma"/>
        </w:rPr>
      </w:pPr>
      <w:r>
        <w:rPr>
          <w:rFonts w:ascii="Tahoma" w:hAnsi="Tahoma" w:cs="Tahoma"/>
        </w:rPr>
        <w:tab/>
        <w:t xml:space="preserve">Apologies for absence were received from </w:t>
      </w:r>
      <w:proofErr w:type="spellStart"/>
      <w:r>
        <w:rPr>
          <w:rFonts w:ascii="Tahoma" w:hAnsi="Tahoma" w:cs="Tahoma"/>
        </w:rPr>
        <w:t>Cllr</w:t>
      </w:r>
      <w:proofErr w:type="spellEnd"/>
      <w:r>
        <w:rPr>
          <w:rFonts w:ascii="Tahoma" w:hAnsi="Tahoma" w:cs="Tahoma"/>
        </w:rPr>
        <w:t xml:space="preserve"> L </w:t>
      </w:r>
      <w:proofErr w:type="spellStart"/>
      <w:r>
        <w:rPr>
          <w:rFonts w:ascii="Tahoma" w:hAnsi="Tahoma" w:cs="Tahoma"/>
        </w:rPr>
        <w:t>Burman</w:t>
      </w:r>
      <w:proofErr w:type="spellEnd"/>
    </w:p>
    <w:p w:rsidR="00B10E3A" w:rsidRPr="00B10E3A" w:rsidRDefault="00B10E3A" w:rsidP="00B10E3A">
      <w:pPr>
        <w:rPr>
          <w:rFonts w:ascii="Tahoma" w:hAnsi="Tahoma" w:cs="Tahoma"/>
          <w:b/>
        </w:rPr>
      </w:pPr>
      <w:r w:rsidRPr="00B10E3A">
        <w:rPr>
          <w:rFonts w:ascii="Tahoma" w:hAnsi="Tahoma" w:cs="Tahoma"/>
          <w:b/>
        </w:rPr>
        <w:t>3.</w:t>
      </w:r>
      <w:r w:rsidRPr="00B10E3A">
        <w:rPr>
          <w:rFonts w:ascii="Tahoma" w:hAnsi="Tahoma" w:cs="Tahoma"/>
          <w:b/>
        </w:rPr>
        <w:tab/>
        <w:t>Declaration of Interests</w:t>
      </w:r>
    </w:p>
    <w:p w:rsidR="00B10E3A" w:rsidRDefault="00B10E3A" w:rsidP="00B10E3A">
      <w:pPr>
        <w:ind w:left="1440" w:hanging="720"/>
        <w:rPr>
          <w:rFonts w:ascii="Tahoma" w:hAnsi="Tahoma" w:cs="Tahoma"/>
        </w:rPr>
      </w:pPr>
      <w:r>
        <w:rPr>
          <w:rFonts w:ascii="Tahoma" w:hAnsi="Tahoma" w:cs="Tahoma"/>
        </w:rPr>
        <w:t>a)</w:t>
      </w:r>
      <w:r>
        <w:rPr>
          <w:rFonts w:ascii="Tahoma" w:hAnsi="Tahoma" w:cs="Tahoma"/>
        </w:rPr>
        <w:tab/>
      </w:r>
      <w:proofErr w:type="gramStart"/>
      <w:r>
        <w:rPr>
          <w:rFonts w:ascii="Tahoma" w:hAnsi="Tahoma" w:cs="Tahoma"/>
        </w:rPr>
        <w:t>to</w:t>
      </w:r>
      <w:proofErr w:type="gramEnd"/>
      <w:r>
        <w:rPr>
          <w:rFonts w:ascii="Tahoma" w:hAnsi="Tahoma" w:cs="Tahoma"/>
        </w:rPr>
        <w:t xml:space="preserve"> record declarations of interest by any member of the council in respect of the agenda items listed below.  Members declaring interests should identify the agenda item and type of interest being declared</w:t>
      </w:r>
    </w:p>
    <w:p w:rsidR="00B10E3A" w:rsidRDefault="00B10E3A" w:rsidP="00B10E3A">
      <w:pPr>
        <w:ind w:left="1440" w:hanging="720"/>
        <w:rPr>
          <w:rFonts w:ascii="Tahoma" w:hAnsi="Tahoma" w:cs="Tahoma"/>
        </w:rPr>
      </w:pPr>
      <w:r>
        <w:rPr>
          <w:rFonts w:ascii="Tahoma" w:hAnsi="Tahoma" w:cs="Tahoma"/>
        </w:rPr>
        <w:t>b)</w:t>
      </w:r>
      <w:r>
        <w:rPr>
          <w:rFonts w:ascii="Tahoma" w:hAnsi="Tahoma" w:cs="Tahoma"/>
        </w:rPr>
        <w:tab/>
      </w:r>
      <w:proofErr w:type="gramStart"/>
      <w:r>
        <w:rPr>
          <w:rFonts w:ascii="Tahoma" w:hAnsi="Tahoma" w:cs="Tahoma"/>
        </w:rPr>
        <w:t>to</w:t>
      </w:r>
      <w:proofErr w:type="gramEnd"/>
      <w:r>
        <w:rPr>
          <w:rFonts w:ascii="Tahoma" w:hAnsi="Tahoma" w:cs="Tahoma"/>
        </w:rPr>
        <w:t xml:space="preserve"> note dispensations given to any member of the council in respect of the agenda items listed below</w:t>
      </w:r>
    </w:p>
    <w:p w:rsidR="00B10E3A" w:rsidRDefault="00B10E3A" w:rsidP="00B10E3A">
      <w:pPr>
        <w:ind w:left="1440" w:hanging="720"/>
        <w:rPr>
          <w:rFonts w:ascii="Tahoma" w:hAnsi="Tahoma" w:cs="Tahoma"/>
        </w:rPr>
      </w:pPr>
      <w:r>
        <w:rPr>
          <w:rFonts w:ascii="Tahoma" w:hAnsi="Tahoma" w:cs="Tahoma"/>
        </w:rPr>
        <w:tab/>
        <w:t>There were no dispensations to note</w:t>
      </w:r>
    </w:p>
    <w:p w:rsidR="00B10E3A" w:rsidRPr="00B10E3A" w:rsidRDefault="00B10E3A" w:rsidP="00B10E3A">
      <w:pPr>
        <w:ind w:left="720" w:hanging="720"/>
        <w:rPr>
          <w:rFonts w:ascii="Tahoma" w:hAnsi="Tahoma" w:cs="Tahoma"/>
          <w:b/>
        </w:rPr>
      </w:pPr>
      <w:r w:rsidRPr="00B10E3A">
        <w:rPr>
          <w:rFonts w:ascii="Tahoma" w:hAnsi="Tahoma" w:cs="Tahoma"/>
          <w:b/>
        </w:rPr>
        <w:t>4.</w:t>
      </w:r>
      <w:r w:rsidRPr="00B10E3A">
        <w:rPr>
          <w:rFonts w:ascii="Tahoma" w:hAnsi="Tahoma" w:cs="Tahoma"/>
          <w:b/>
        </w:rPr>
        <w:tab/>
        <w:t>Approval of the Minutes of a meeting held on 9</w:t>
      </w:r>
      <w:r w:rsidRPr="00B10E3A">
        <w:rPr>
          <w:rFonts w:ascii="Tahoma" w:hAnsi="Tahoma" w:cs="Tahoma"/>
          <w:b/>
          <w:vertAlign w:val="superscript"/>
        </w:rPr>
        <w:t>th</w:t>
      </w:r>
      <w:r w:rsidRPr="00B10E3A">
        <w:rPr>
          <w:rFonts w:ascii="Tahoma" w:hAnsi="Tahoma" w:cs="Tahoma"/>
          <w:b/>
        </w:rPr>
        <w:t xml:space="preserve"> October 2018</w:t>
      </w:r>
    </w:p>
    <w:p w:rsidR="00B10E3A" w:rsidRDefault="00B10E3A" w:rsidP="00B10E3A">
      <w:pPr>
        <w:ind w:left="720" w:hanging="720"/>
        <w:rPr>
          <w:rFonts w:ascii="Tahoma" w:hAnsi="Tahoma" w:cs="Tahoma"/>
        </w:rPr>
      </w:pPr>
      <w:r>
        <w:rPr>
          <w:rFonts w:ascii="Tahoma" w:hAnsi="Tahoma" w:cs="Tahoma"/>
        </w:rPr>
        <w:tab/>
        <w:t>The Minutes of a meeting held on 9</w:t>
      </w:r>
      <w:r w:rsidRPr="00B10E3A">
        <w:rPr>
          <w:rFonts w:ascii="Tahoma" w:hAnsi="Tahoma" w:cs="Tahoma"/>
          <w:vertAlign w:val="superscript"/>
        </w:rPr>
        <w:t>th</w:t>
      </w:r>
      <w:r>
        <w:rPr>
          <w:rFonts w:ascii="Tahoma" w:hAnsi="Tahoma" w:cs="Tahoma"/>
        </w:rPr>
        <w:t xml:space="preserve"> October were approved as a correct record of proceedings thereat</w:t>
      </w:r>
    </w:p>
    <w:p w:rsidR="00B10E3A" w:rsidRPr="00B10E3A" w:rsidRDefault="00B10E3A" w:rsidP="00B10E3A">
      <w:pPr>
        <w:ind w:left="720" w:hanging="720"/>
        <w:rPr>
          <w:rFonts w:ascii="Tahoma" w:hAnsi="Tahoma" w:cs="Tahoma"/>
          <w:b/>
        </w:rPr>
      </w:pPr>
      <w:r w:rsidRPr="00B10E3A">
        <w:rPr>
          <w:rFonts w:ascii="Tahoma" w:hAnsi="Tahoma" w:cs="Tahoma"/>
          <w:b/>
        </w:rPr>
        <w:t>5.</w:t>
      </w:r>
      <w:r w:rsidRPr="00B10E3A">
        <w:rPr>
          <w:rFonts w:ascii="Tahoma" w:hAnsi="Tahoma" w:cs="Tahoma"/>
          <w:b/>
        </w:rPr>
        <w:tab/>
        <w:t>Matter arising from the Minutes of a meeting held on 9</w:t>
      </w:r>
      <w:r w:rsidRPr="00B10E3A">
        <w:rPr>
          <w:rFonts w:ascii="Tahoma" w:hAnsi="Tahoma" w:cs="Tahoma"/>
          <w:b/>
          <w:vertAlign w:val="superscript"/>
        </w:rPr>
        <w:t>th</w:t>
      </w:r>
      <w:r w:rsidRPr="00B10E3A">
        <w:rPr>
          <w:rFonts w:ascii="Tahoma" w:hAnsi="Tahoma" w:cs="Tahoma"/>
          <w:b/>
        </w:rPr>
        <w:t xml:space="preserve"> October 2018</w:t>
      </w:r>
    </w:p>
    <w:p w:rsidR="00B10E3A" w:rsidRDefault="00B10E3A" w:rsidP="00B10E3A">
      <w:pPr>
        <w:ind w:left="720" w:hanging="720"/>
        <w:rPr>
          <w:rFonts w:ascii="Tahoma" w:hAnsi="Tahoma" w:cs="Tahoma"/>
        </w:rPr>
      </w:pPr>
      <w:r>
        <w:rPr>
          <w:rFonts w:ascii="Tahoma" w:hAnsi="Tahoma" w:cs="Tahoma"/>
        </w:rPr>
        <w:tab/>
        <w:t>There were no matters arising</w:t>
      </w:r>
    </w:p>
    <w:p w:rsidR="00B10E3A" w:rsidRPr="004370D9" w:rsidRDefault="00B10E3A" w:rsidP="00B10E3A">
      <w:pPr>
        <w:ind w:left="720" w:hanging="720"/>
        <w:rPr>
          <w:rFonts w:ascii="Tahoma" w:hAnsi="Tahoma" w:cs="Tahoma"/>
          <w:b/>
        </w:rPr>
      </w:pPr>
      <w:r w:rsidRPr="004370D9">
        <w:rPr>
          <w:rFonts w:ascii="Tahoma" w:hAnsi="Tahoma" w:cs="Tahoma"/>
          <w:b/>
        </w:rPr>
        <w:t>6.</w:t>
      </w:r>
      <w:r w:rsidRPr="004370D9">
        <w:rPr>
          <w:rFonts w:ascii="Tahoma" w:hAnsi="Tahoma" w:cs="Tahoma"/>
          <w:b/>
        </w:rPr>
        <w:tab/>
        <w:t>Accounts for payment November 2018</w:t>
      </w:r>
    </w:p>
    <w:p w:rsidR="00B10E3A" w:rsidRDefault="00B10E3A" w:rsidP="00B10E3A">
      <w:pPr>
        <w:ind w:left="720" w:hanging="720"/>
        <w:rPr>
          <w:rFonts w:ascii="Tahoma" w:hAnsi="Tahoma" w:cs="Tahoma"/>
        </w:rPr>
      </w:pPr>
      <w:r>
        <w:rPr>
          <w:rFonts w:ascii="Tahoma" w:hAnsi="Tahoma" w:cs="Tahoma"/>
        </w:rPr>
        <w:tab/>
        <w:t xml:space="preserve">It was </w:t>
      </w:r>
      <w:r w:rsidRPr="004370D9">
        <w:rPr>
          <w:rFonts w:ascii="Tahoma" w:hAnsi="Tahoma" w:cs="Tahoma"/>
          <w:b/>
        </w:rPr>
        <w:t>RESOLVED</w:t>
      </w:r>
      <w:r>
        <w:rPr>
          <w:rFonts w:ascii="Tahoma" w:hAnsi="Tahoma" w:cs="Tahoma"/>
        </w:rPr>
        <w:t xml:space="preserve"> that the following accounts be noted for payment for the month of November:-</w:t>
      </w:r>
    </w:p>
    <w:p w:rsidR="00B10E3A" w:rsidRDefault="00B10E3A" w:rsidP="00B10E3A">
      <w:pPr>
        <w:ind w:left="720" w:hanging="720"/>
        <w:rPr>
          <w:rFonts w:ascii="Tahoma" w:hAnsi="Tahoma" w:cs="Tahoma"/>
        </w:rPr>
      </w:pPr>
      <w:r>
        <w:rPr>
          <w:rFonts w:ascii="Tahoma" w:hAnsi="Tahoma" w:cs="Tahoma"/>
        </w:rPr>
        <w:lastRenderedPageBreak/>
        <w:tab/>
        <w:t>Yorkshire Water</w:t>
      </w:r>
      <w:r>
        <w:rPr>
          <w:rFonts w:ascii="Tahoma" w:hAnsi="Tahoma" w:cs="Tahoma"/>
        </w:rPr>
        <w:tab/>
      </w:r>
      <w:r>
        <w:rPr>
          <w:rFonts w:ascii="Tahoma" w:hAnsi="Tahoma" w:cs="Tahoma"/>
        </w:rPr>
        <w:tab/>
        <w:t>£27.17</w:t>
      </w:r>
      <w:r w:rsidR="004370D9">
        <w:rPr>
          <w:rFonts w:ascii="Tahoma" w:hAnsi="Tahoma" w:cs="Tahoma"/>
        </w:rPr>
        <w:t xml:space="preserve"> – water allotments</w:t>
      </w:r>
    </w:p>
    <w:p w:rsidR="00B10E3A" w:rsidRDefault="00B10E3A" w:rsidP="00B10E3A">
      <w:pPr>
        <w:ind w:left="720" w:hanging="720"/>
        <w:rPr>
          <w:rFonts w:ascii="Tahoma" w:hAnsi="Tahoma" w:cs="Tahoma"/>
        </w:rPr>
      </w:pPr>
      <w:r>
        <w:rPr>
          <w:rFonts w:ascii="Tahoma" w:hAnsi="Tahoma" w:cs="Tahoma"/>
        </w:rPr>
        <w:tab/>
        <w:t>Salaries</w:t>
      </w:r>
      <w:r>
        <w:rPr>
          <w:rFonts w:ascii="Tahoma" w:hAnsi="Tahoma" w:cs="Tahoma"/>
        </w:rPr>
        <w:tab/>
      </w:r>
      <w:r>
        <w:rPr>
          <w:rFonts w:ascii="Tahoma" w:hAnsi="Tahoma" w:cs="Tahoma"/>
        </w:rPr>
        <w:tab/>
      </w:r>
      <w:r>
        <w:rPr>
          <w:rFonts w:ascii="Tahoma" w:hAnsi="Tahoma" w:cs="Tahoma"/>
        </w:rPr>
        <w:tab/>
        <w:t>£110.00</w:t>
      </w:r>
    </w:p>
    <w:p w:rsidR="00B10E3A" w:rsidRDefault="00B10E3A" w:rsidP="00B10E3A">
      <w:pPr>
        <w:ind w:left="720" w:hanging="720"/>
        <w:rPr>
          <w:rFonts w:ascii="Tahoma" w:hAnsi="Tahoma" w:cs="Tahoma"/>
        </w:rPr>
      </w:pPr>
      <w:r>
        <w:rPr>
          <w:rFonts w:ascii="Tahoma" w:hAnsi="Tahoma" w:cs="Tahoma"/>
        </w:rPr>
        <w:tab/>
        <w:t>J Cole</w:t>
      </w:r>
      <w:r>
        <w:rPr>
          <w:rFonts w:ascii="Tahoma" w:hAnsi="Tahoma" w:cs="Tahoma"/>
        </w:rPr>
        <w:tab/>
      </w:r>
      <w:r>
        <w:rPr>
          <w:rFonts w:ascii="Tahoma" w:hAnsi="Tahoma" w:cs="Tahoma"/>
        </w:rPr>
        <w:tab/>
      </w:r>
      <w:r>
        <w:rPr>
          <w:rFonts w:ascii="Tahoma" w:hAnsi="Tahoma" w:cs="Tahoma"/>
        </w:rPr>
        <w:tab/>
      </w:r>
      <w:r>
        <w:rPr>
          <w:rFonts w:ascii="Tahoma" w:hAnsi="Tahoma" w:cs="Tahoma"/>
        </w:rPr>
        <w:tab/>
        <w:t>£</w:t>
      </w:r>
      <w:r w:rsidR="00840FA4">
        <w:rPr>
          <w:rFonts w:ascii="Tahoma" w:hAnsi="Tahoma" w:cs="Tahoma"/>
        </w:rPr>
        <w:t>93.96</w:t>
      </w:r>
      <w:r w:rsidR="004370D9">
        <w:rPr>
          <w:rFonts w:ascii="Tahoma" w:hAnsi="Tahoma" w:cs="Tahoma"/>
        </w:rPr>
        <w:t xml:space="preserve"> - bus shelter/amenity clean</w:t>
      </w:r>
    </w:p>
    <w:p w:rsidR="004370D9" w:rsidRDefault="004370D9" w:rsidP="00B10E3A">
      <w:pPr>
        <w:ind w:left="720" w:hanging="720"/>
        <w:rPr>
          <w:rFonts w:ascii="Tahoma" w:hAnsi="Tahoma" w:cs="Tahoma"/>
        </w:rPr>
      </w:pPr>
      <w:r>
        <w:rPr>
          <w:rFonts w:ascii="Tahoma" w:hAnsi="Tahoma" w:cs="Tahoma"/>
        </w:rPr>
        <w:tab/>
        <w:t>Smith of Derby</w:t>
      </w:r>
      <w:r>
        <w:rPr>
          <w:rFonts w:ascii="Tahoma" w:hAnsi="Tahoma" w:cs="Tahoma"/>
        </w:rPr>
        <w:tab/>
      </w:r>
      <w:r>
        <w:rPr>
          <w:rFonts w:ascii="Tahoma" w:hAnsi="Tahoma" w:cs="Tahoma"/>
        </w:rPr>
        <w:tab/>
        <w:t>£165.60 – church clock service</w:t>
      </w:r>
    </w:p>
    <w:p w:rsidR="004370D9" w:rsidRDefault="004370D9" w:rsidP="00B10E3A">
      <w:pPr>
        <w:ind w:left="720" w:hanging="720"/>
        <w:rPr>
          <w:rFonts w:ascii="Tahoma" w:hAnsi="Tahoma" w:cs="Tahoma"/>
        </w:rPr>
      </w:pPr>
      <w:r>
        <w:rPr>
          <w:rFonts w:ascii="Tahoma" w:hAnsi="Tahoma" w:cs="Tahoma"/>
        </w:rPr>
        <w:tab/>
        <w:t>ERYC Supplies</w:t>
      </w:r>
      <w:r>
        <w:rPr>
          <w:rFonts w:ascii="Tahoma" w:hAnsi="Tahoma" w:cs="Tahoma"/>
        </w:rPr>
        <w:tab/>
      </w:r>
      <w:r>
        <w:rPr>
          <w:rFonts w:ascii="Tahoma" w:hAnsi="Tahoma" w:cs="Tahoma"/>
        </w:rPr>
        <w:tab/>
        <w:t>£1.64 – plastic wallet folders</w:t>
      </w:r>
    </w:p>
    <w:p w:rsidR="004370D9" w:rsidRDefault="004370D9" w:rsidP="00B10E3A">
      <w:pPr>
        <w:ind w:left="720" w:hanging="720"/>
        <w:rPr>
          <w:rFonts w:ascii="Tahoma" w:hAnsi="Tahoma" w:cs="Tahoma"/>
        </w:rPr>
      </w:pPr>
      <w:r>
        <w:rPr>
          <w:rFonts w:ascii="Tahoma" w:hAnsi="Tahoma" w:cs="Tahoma"/>
        </w:rPr>
        <w:tab/>
        <w:t xml:space="preserve">R </w:t>
      </w:r>
      <w:proofErr w:type="gramStart"/>
      <w:r>
        <w:rPr>
          <w:rFonts w:ascii="Tahoma" w:hAnsi="Tahoma" w:cs="Tahoma"/>
        </w:rPr>
        <w:t>A</w:t>
      </w:r>
      <w:proofErr w:type="gramEnd"/>
      <w:r>
        <w:rPr>
          <w:rFonts w:ascii="Tahoma" w:hAnsi="Tahoma" w:cs="Tahoma"/>
        </w:rPr>
        <w:t xml:space="preserve"> </w:t>
      </w:r>
      <w:proofErr w:type="spellStart"/>
      <w:r>
        <w:rPr>
          <w:rFonts w:ascii="Tahoma" w:hAnsi="Tahoma" w:cs="Tahoma"/>
        </w:rPr>
        <w:t>Springett</w:t>
      </w:r>
      <w:proofErr w:type="spellEnd"/>
      <w:r>
        <w:rPr>
          <w:rFonts w:ascii="Tahoma" w:hAnsi="Tahoma" w:cs="Tahoma"/>
        </w:rPr>
        <w:tab/>
      </w:r>
      <w:r>
        <w:rPr>
          <w:rFonts w:ascii="Tahoma" w:hAnsi="Tahoma" w:cs="Tahoma"/>
        </w:rPr>
        <w:tab/>
      </w:r>
      <w:r>
        <w:rPr>
          <w:rFonts w:ascii="Tahoma" w:hAnsi="Tahoma" w:cs="Tahoma"/>
        </w:rPr>
        <w:tab/>
        <w:t>£60.00 – repairs to bus shelter</w:t>
      </w:r>
    </w:p>
    <w:p w:rsidR="004370D9" w:rsidRDefault="004370D9" w:rsidP="00B10E3A">
      <w:pPr>
        <w:ind w:left="720" w:hanging="720"/>
        <w:rPr>
          <w:rFonts w:ascii="Tahoma" w:hAnsi="Tahoma" w:cs="Tahoma"/>
        </w:rPr>
      </w:pPr>
      <w:r>
        <w:rPr>
          <w:rFonts w:ascii="Tahoma" w:hAnsi="Tahoma" w:cs="Tahoma"/>
        </w:rPr>
        <w:tab/>
        <w:t>Humberside Plant Hire</w:t>
      </w:r>
      <w:r>
        <w:rPr>
          <w:rFonts w:ascii="Tahoma" w:hAnsi="Tahoma" w:cs="Tahoma"/>
        </w:rPr>
        <w:tab/>
        <w:t xml:space="preserve">£45.00 – stone </w:t>
      </w:r>
      <w:proofErr w:type="spellStart"/>
      <w:r>
        <w:rPr>
          <w:rFonts w:ascii="Tahoma" w:hAnsi="Tahoma" w:cs="Tahoma"/>
        </w:rPr>
        <w:t>Blackoe</w:t>
      </w:r>
      <w:proofErr w:type="spellEnd"/>
      <w:r>
        <w:rPr>
          <w:rFonts w:ascii="Tahoma" w:hAnsi="Tahoma" w:cs="Tahoma"/>
        </w:rPr>
        <w:t xml:space="preserve"> Lane</w:t>
      </w:r>
    </w:p>
    <w:p w:rsidR="00B10E3A" w:rsidRPr="004370D9" w:rsidRDefault="00B10E3A" w:rsidP="00B10E3A">
      <w:pPr>
        <w:ind w:left="720" w:hanging="720"/>
        <w:rPr>
          <w:rFonts w:ascii="Tahoma" w:hAnsi="Tahoma" w:cs="Tahoma"/>
          <w:b/>
        </w:rPr>
      </w:pPr>
      <w:r w:rsidRPr="004370D9">
        <w:rPr>
          <w:rFonts w:ascii="Tahoma" w:hAnsi="Tahoma" w:cs="Tahoma"/>
          <w:b/>
        </w:rPr>
        <w:t>7.</w:t>
      </w:r>
      <w:r w:rsidRPr="004370D9">
        <w:rPr>
          <w:rFonts w:ascii="Tahoma" w:hAnsi="Tahoma" w:cs="Tahoma"/>
          <w:b/>
        </w:rPr>
        <w:tab/>
        <w:t>Planning Matters</w:t>
      </w:r>
    </w:p>
    <w:p w:rsidR="004370D9" w:rsidRDefault="004370D9" w:rsidP="00B10E3A">
      <w:pPr>
        <w:ind w:left="720" w:hanging="720"/>
        <w:rPr>
          <w:rFonts w:ascii="Tahoma" w:hAnsi="Tahoma" w:cs="Tahoma"/>
        </w:rPr>
      </w:pPr>
      <w:r>
        <w:rPr>
          <w:rFonts w:ascii="Tahoma" w:hAnsi="Tahoma" w:cs="Tahoma"/>
        </w:rPr>
        <w:tab/>
        <w:t>There were no planning matters for discussion</w:t>
      </w:r>
    </w:p>
    <w:p w:rsidR="00B10E3A" w:rsidRPr="004370D9" w:rsidRDefault="00B10E3A" w:rsidP="00B10E3A">
      <w:pPr>
        <w:ind w:left="720" w:hanging="720"/>
        <w:rPr>
          <w:rFonts w:ascii="Tahoma" w:hAnsi="Tahoma" w:cs="Tahoma"/>
          <w:b/>
        </w:rPr>
      </w:pPr>
      <w:r w:rsidRPr="004370D9">
        <w:rPr>
          <w:rFonts w:ascii="Tahoma" w:hAnsi="Tahoma" w:cs="Tahoma"/>
          <w:b/>
        </w:rPr>
        <w:t>8.</w:t>
      </w:r>
      <w:r w:rsidRPr="004370D9">
        <w:rPr>
          <w:rFonts w:ascii="Tahoma" w:hAnsi="Tahoma" w:cs="Tahoma"/>
          <w:b/>
        </w:rPr>
        <w:tab/>
        <w:t xml:space="preserve">War Memorial Main Street </w:t>
      </w:r>
    </w:p>
    <w:p w:rsidR="004370D9" w:rsidRDefault="004370D9" w:rsidP="00B10E3A">
      <w:pPr>
        <w:ind w:left="720" w:hanging="720"/>
        <w:rPr>
          <w:rFonts w:ascii="Tahoma" w:hAnsi="Tahoma" w:cs="Tahoma"/>
        </w:rPr>
      </w:pPr>
      <w:r>
        <w:rPr>
          <w:rFonts w:ascii="Tahoma" w:hAnsi="Tahoma" w:cs="Tahoma"/>
        </w:rPr>
        <w:tab/>
        <w:t xml:space="preserve">The clerk confirmed that W P </w:t>
      </w:r>
      <w:proofErr w:type="spellStart"/>
      <w:r>
        <w:rPr>
          <w:rFonts w:ascii="Tahoma" w:hAnsi="Tahoma" w:cs="Tahoma"/>
        </w:rPr>
        <w:t>Everingham</w:t>
      </w:r>
      <w:proofErr w:type="spellEnd"/>
      <w:r>
        <w:rPr>
          <w:rFonts w:ascii="Tahoma" w:hAnsi="Tahoma" w:cs="Tahoma"/>
        </w:rPr>
        <w:t xml:space="preserve"> are producing designs/drawings/costs for a new War Memorial – </w:t>
      </w:r>
      <w:r w:rsidRPr="004370D9">
        <w:rPr>
          <w:rFonts w:ascii="Tahoma" w:hAnsi="Tahoma" w:cs="Tahoma"/>
          <w:b/>
        </w:rPr>
        <w:t>RESOLVED</w:t>
      </w:r>
      <w:r>
        <w:rPr>
          <w:rFonts w:ascii="Tahoma" w:hAnsi="Tahoma" w:cs="Tahoma"/>
        </w:rPr>
        <w:t xml:space="preserve"> noted</w:t>
      </w:r>
    </w:p>
    <w:p w:rsidR="004370D9" w:rsidRPr="00084259" w:rsidRDefault="00B10E3A" w:rsidP="00B10E3A">
      <w:pPr>
        <w:rPr>
          <w:rFonts w:ascii="Tahoma" w:hAnsi="Tahoma" w:cs="Tahoma"/>
          <w:b/>
        </w:rPr>
      </w:pPr>
      <w:r w:rsidRPr="00084259">
        <w:rPr>
          <w:rFonts w:ascii="Tahoma" w:hAnsi="Tahoma" w:cs="Tahoma"/>
          <w:b/>
        </w:rPr>
        <w:t>9.</w:t>
      </w:r>
      <w:r w:rsidRPr="00084259">
        <w:rPr>
          <w:rFonts w:ascii="Tahoma" w:hAnsi="Tahoma" w:cs="Tahoma"/>
          <w:b/>
        </w:rPr>
        <w:tab/>
        <w:t xml:space="preserve">Play Area – update </w:t>
      </w:r>
      <w:r w:rsidRPr="00084259">
        <w:rPr>
          <w:rFonts w:ascii="Tahoma" w:hAnsi="Tahoma" w:cs="Tahoma"/>
          <w:b/>
        </w:rPr>
        <w:tab/>
      </w:r>
    </w:p>
    <w:p w:rsidR="00B10E3A" w:rsidRDefault="004370D9" w:rsidP="004370D9">
      <w:pPr>
        <w:ind w:left="720"/>
        <w:rPr>
          <w:rFonts w:ascii="Tahoma" w:hAnsi="Tahoma" w:cs="Tahoma"/>
        </w:rPr>
      </w:pPr>
      <w:proofErr w:type="spellStart"/>
      <w:r>
        <w:rPr>
          <w:rFonts w:ascii="Tahoma" w:hAnsi="Tahoma" w:cs="Tahoma"/>
        </w:rPr>
        <w:t>Cllr</w:t>
      </w:r>
      <w:proofErr w:type="spellEnd"/>
      <w:r>
        <w:rPr>
          <w:rFonts w:ascii="Tahoma" w:hAnsi="Tahoma" w:cs="Tahoma"/>
        </w:rPr>
        <w:t xml:space="preserve"> S Shaw confirmed that an application had be made to the Tesco Bags of Help fund and that she and </w:t>
      </w:r>
      <w:proofErr w:type="spellStart"/>
      <w:r>
        <w:rPr>
          <w:rFonts w:ascii="Tahoma" w:hAnsi="Tahoma" w:cs="Tahoma"/>
        </w:rPr>
        <w:t>Cllr</w:t>
      </w:r>
      <w:proofErr w:type="spellEnd"/>
      <w:r>
        <w:rPr>
          <w:rFonts w:ascii="Tahoma" w:hAnsi="Tahoma" w:cs="Tahoma"/>
        </w:rPr>
        <w:t xml:space="preserve"> B </w:t>
      </w:r>
      <w:proofErr w:type="spellStart"/>
      <w:r>
        <w:rPr>
          <w:rFonts w:ascii="Tahoma" w:hAnsi="Tahoma" w:cs="Tahoma"/>
        </w:rPr>
        <w:t>Leake</w:t>
      </w:r>
      <w:proofErr w:type="spellEnd"/>
      <w:r>
        <w:rPr>
          <w:rFonts w:ascii="Tahoma" w:hAnsi="Tahoma" w:cs="Tahoma"/>
        </w:rPr>
        <w:t xml:space="preserve"> are arranging for the collection of a slide and swing from </w:t>
      </w:r>
      <w:proofErr w:type="spellStart"/>
      <w:r>
        <w:rPr>
          <w:rFonts w:ascii="Tahoma" w:hAnsi="Tahoma" w:cs="Tahoma"/>
        </w:rPr>
        <w:t>Easington</w:t>
      </w:r>
      <w:proofErr w:type="spellEnd"/>
      <w:r>
        <w:rPr>
          <w:rFonts w:ascii="Tahoma" w:hAnsi="Tahoma" w:cs="Tahoma"/>
        </w:rPr>
        <w:t xml:space="preserve"> free of charge – </w:t>
      </w:r>
      <w:r w:rsidRPr="004370D9">
        <w:rPr>
          <w:rFonts w:ascii="Tahoma" w:hAnsi="Tahoma" w:cs="Tahoma"/>
          <w:b/>
        </w:rPr>
        <w:t>RESOLVED</w:t>
      </w:r>
      <w:r>
        <w:rPr>
          <w:rFonts w:ascii="Tahoma" w:hAnsi="Tahoma" w:cs="Tahoma"/>
        </w:rPr>
        <w:t xml:space="preserve"> noted</w:t>
      </w:r>
      <w:r w:rsidR="00B10E3A">
        <w:rPr>
          <w:rFonts w:ascii="Tahoma" w:hAnsi="Tahoma" w:cs="Tahoma"/>
        </w:rPr>
        <w:tab/>
      </w:r>
    </w:p>
    <w:p w:rsidR="00B10E3A" w:rsidRPr="00084259" w:rsidRDefault="00B10E3A" w:rsidP="00B10E3A">
      <w:pPr>
        <w:ind w:left="720" w:hanging="720"/>
        <w:rPr>
          <w:rFonts w:ascii="Tahoma" w:hAnsi="Tahoma" w:cs="Tahoma"/>
          <w:b/>
        </w:rPr>
      </w:pPr>
      <w:r w:rsidRPr="00084259">
        <w:rPr>
          <w:rFonts w:ascii="Tahoma" w:hAnsi="Tahoma" w:cs="Tahoma"/>
          <w:b/>
        </w:rPr>
        <w:t>10.</w:t>
      </w:r>
      <w:r w:rsidRPr="00084259">
        <w:rPr>
          <w:rFonts w:ascii="Tahoma" w:hAnsi="Tahoma" w:cs="Tahoma"/>
          <w:b/>
        </w:rPr>
        <w:tab/>
        <w:t>Reports from Village Amenity Representatives</w:t>
      </w:r>
    </w:p>
    <w:p w:rsidR="00B10E3A" w:rsidRDefault="00B10E3A" w:rsidP="00B10E3A">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r>
      <w:r w:rsidRPr="00084259">
        <w:rPr>
          <w:rFonts w:ascii="Tahoma" w:hAnsi="Tahoma" w:cs="Tahoma"/>
          <w:b/>
        </w:rPr>
        <w:t>Amenity Area - including overgrown shrubbery</w:t>
      </w:r>
      <w:r w:rsidR="004370D9" w:rsidRPr="00084259">
        <w:rPr>
          <w:rFonts w:ascii="Tahoma" w:hAnsi="Tahoma" w:cs="Tahoma"/>
          <w:b/>
        </w:rPr>
        <w:t xml:space="preserve"> </w:t>
      </w:r>
      <w:r w:rsidR="004370D9">
        <w:rPr>
          <w:rFonts w:ascii="Tahoma" w:hAnsi="Tahoma" w:cs="Tahoma"/>
        </w:rPr>
        <w:t xml:space="preserve">– </w:t>
      </w:r>
      <w:proofErr w:type="spellStart"/>
      <w:r w:rsidR="004370D9">
        <w:rPr>
          <w:rFonts w:ascii="Tahoma" w:hAnsi="Tahoma" w:cs="Tahoma"/>
        </w:rPr>
        <w:t>Cllr</w:t>
      </w:r>
      <w:proofErr w:type="spellEnd"/>
      <w:r w:rsidR="004370D9">
        <w:rPr>
          <w:rFonts w:ascii="Tahoma" w:hAnsi="Tahoma" w:cs="Tahoma"/>
        </w:rPr>
        <w:t xml:space="preserve"> </w:t>
      </w:r>
      <w:r w:rsidR="00084259">
        <w:rPr>
          <w:rFonts w:ascii="Tahoma" w:hAnsi="Tahoma" w:cs="Tahoma"/>
        </w:rPr>
        <w:t>P Mellor</w:t>
      </w:r>
      <w:r w:rsidR="004370D9">
        <w:rPr>
          <w:rFonts w:ascii="Tahoma" w:hAnsi="Tahoma" w:cs="Tahoma"/>
        </w:rPr>
        <w:t xml:space="preserve"> confirm</w:t>
      </w:r>
      <w:r w:rsidR="00084259">
        <w:rPr>
          <w:rFonts w:ascii="Tahoma" w:hAnsi="Tahoma" w:cs="Tahoma"/>
        </w:rPr>
        <w:t>ed</w:t>
      </w:r>
      <w:r w:rsidR="004370D9">
        <w:rPr>
          <w:rFonts w:ascii="Tahoma" w:hAnsi="Tahoma" w:cs="Tahoma"/>
        </w:rPr>
        <w:t xml:space="preserve"> that 400 saplings and shrubs are being provided by the Woodland Trust free of charge – </w:t>
      </w:r>
      <w:r w:rsidR="004370D9" w:rsidRPr="00084259">
        <w:rPr>
          <w:rFonts w:ascii="Tahoma" w:hAnsi="Tahoma" w:cs="Tahoma"/>
          <w:b/>
        </w:rPr>
        <w:t>RESOL</w:t>
      </w:r>
      <w:r w:rsidR="00084259" w:rsidRPr="00084259">
        <w:rPr>
          <w:rFonts w:ascii="Tahoma" w:hAnsi="Tahoma" w:cs="Tahoma"/>
          <w:b/>
        </w:rPr>
        <w:t>V</w:t>
      </w:r>
      <w:r w:rsidR="004370D9" w:rsidRPr="00084259">
        <w:rPr>
          <w:rFonts w:ascii="Tahoma" w:hAnsi="Tahoma" w:cs="Tahoma"/>
          <w:b/>
        </w:rPr>
        <w:t>ED</w:t>
      </w:r>
      <w:r w:rsidR="004370D9">
        <w:rPr>
          <w:rFonts w:ascii="Tahoma" w:hAnsi="Tahoma" w:cs="Tahoma"/>
        </w:rPr>
        <w:t xml:space="preserve"> noted</w:t>
      </w:r>
      <w:r w:rsidR="00084259">
        <w:rPr>
          <w:rFonts w:ascii="Tahoma" w:hAnsi="Tahoma" w:cs="Tahoma"/>
        </w:rPr>
        <w:t xml:space="preserve">.  </w:t>
      </w:r>
    </w:p>
    <w:p w:rsidR="00B10E3A" w:rsidRDefault="00B10E3A" w:rsidP="00084259">
      <w:pPr>
        <w:ind w:left="1440" w:hanging="720"/>
        <w:rPr>
          <w:rFonts w:ascii="Tahoma" w:hAnsi="Tahoma" w:cs="Tahoma"/>
        </w:rPr>
      </w:pPr>
      <w:r>
        <w:rPr>
          <w:rFonts w:ascii="Tahoma" w:hAnsi="Tahoma" w:cs="Tahoma"/>
        </w:rPr>
        <w:t>ii)</w:t>
      </w:r>
      <w:r>
        <w:rPr>
          <w:rFonts w:ascii="Tahoma" w:hAnsi="Tahoma" w:cs="Tahoma"/>
        </w:rPr>
        <w:tab/>
      </w:r>
      <w:r w:rsidRPr="00084259">
        <w:rPr>
          <w:rFonts w:ascii="Tahoma" w:hAnsi="Tahoma" w:cs="Tahoma"/>
          <w:b/>
        </w:rPr>
        <w:t>Burial Ground and Church Yard</w:t>
      </w:r>
      <w:r w:rsidR="00084259">
        <w:rPr>
          <w:rFonts w:ascii="Tahoma" w:hAnsi="Tahoma" w:cs="Tahoma"/>
        </w:rPr>
        <w:t xml:space="preserve"> – </w:t>
      </w:r>
      <w:proofErr w:type="spellStart"/>
      <w:r w:rsidR="00084259">
        <w:rPr>
          <w:rFonts w:ascii="Tahoma" w:hAnsi="Tahoma" w:cs="Tahoma"/>
        </w:rPr>
        <w:t>Cllr</w:t>
      </w:r>
      <w:proofErr w:type="spellEnd"/>
      <w:r w:rsidR="00084259">
        <w:rPr>
          <w:rFonts w:ascii="Tahoma" w:hAnsi="Tahoma" w:cs="Tahoma"/>
        </w:rPr>
        <w:t xml:space="preserve"> J </w:t>
      </w:r>
      <w:proofErr w:type="spellStart"/>
      <w:r w:rsidR="00084259">
        <w:rPr>
          <w:rFonts w:ascii="Tahoma" w:hAnsi="Tahoma" w:cs="Tahoma"/>
        </w:rPr>
        <w:t>Billaney</w:t>
      </w:r>
      <w:proofErr w:type="spellEnd"/>
      <w:r w:rsidR="00084259">
        <w:rPr>
          <w:rFonts w:ascii="Tahoma" w:hAnsi="Tahoma" w:cs="Tahoma"/>
        </w:rPr>
        <w:t xml:space="preserve"> reported a fallen tree (Elder)</w:t>
      </w:r>
      <w:r>
        <w:rPr>
          <w:rFonts w:ascii="Tahoma" w:hAnsi="Tahoma" w:cs="Tahoma"/>
        </w:rPr>
        <w:tab/>
      </w:r>
      <w:r w:rsidR="00084259">
        <w:rPr>
          <w:rFonts w:ascii="Tahoma" w:hAnsi="Tahoma" w:cs="Tahoma"/>
        </w:rPr>
        <w:t xml:space="preserve"> and a dead branch resting on a shed in a </w:t>
      </w:r>
      <w:proofErr w:type="spellStart"/>
      <w:r w:rsidR="00084259">
        <w:rPr>
          <w:rFonts w:ascii="Tahoma" w:hAnsi="Tahoma" w:cs="Tahoma"/>
        </w:rPr>
        <w:t>neighbouring</w:t>
      </w:r>
      <w:proofErr w:type="spellEnd"/>
      <w:r w:rsidR="00084259">
        <w:rPr>
          <w:rFonts w:ascii="Tahoma" w:hAnsi="Tahoma" w:cs="Tahoma"/>
        </w:rPr>
        <w:t xml:space="preserve"> garden.  It was </w:t>
      </w:r>
      <w:r w:rsidR="00084259" w:rsidRPr="00084259">
        <w:rPr>
          <w:rFonts w:ascii="Tahoma" w:hAnsi="Tahoma" w:cs="Tahoma"/>
          <w:b/>
        </w:rPr>
        <w:t>RESOLVED</w:t>
      </w:r>
      <w:r w:rsidR="00084259">
        <w:rPr>
          <w:rFonts w:ascii="Tahoma" w:hAnsi="Tahoma" w:cs="Tahoma"/>
        </w:rPr>
        <w:t xml:space="preserve"> that a very kind offer by </w:t>
      </w:r>
      <w:proofErr w:type="spellStart"/>
      <w:r w:rsidR="00084259">
        <w:rPr>
          <w:rFonts w:ascii="Tahoma" w:hAnsi="Tahoma" w:cs="Tahoma"/>
        </w:rPr>
        <w:t>Cllr</w:t>
      </w:r>
      <w:proofErr w:type="spellEnd"/>
      <w:r w:rsidR="00084259">
        <w:rPr>
          <w:rFonts w:ascii="Tahoma" w:hAnsi="Tahoma" w:cs="Tahoma"/>
        </w:rPr>
        <w:t xml:space="preserve"> C Hoe to clear the dead tree and branch be accepted</w:t>
      </w:r>
    </w:p>
    <w:p w:rsidR="00B10E3A" w:rsidRDefault="00084259" w:rsidP="00B10E3A">
      <w:pPr>
        <w:numPr>
          <w:ilvl w:val="0"/>
          <w:numId w:val="1"/>
        </w:numPr>
        <w:rPr>
          <w:rFonts w:ascii="Tahoma" w:hAnsi="Tahoma" w:cs="Tahoma"/>
        </w:rPr>
      </w:pPr>
      <w:r w:rsidRPr="00084259">
        <w:rPr>
          <w:rFonts w:ascii="Tahoma" w:hAnsi="Tahoma" w:cs="Tahoma"/>
          <w:b/>
        </w:rPr>
        <w:t>Allotments</w:t>
      </w:r>
      <w:r>
        <w:rPr>
          <w:rFonts w:ascii="Tahoma" w:hAnsi="Tahoma" w:cs="Tahoma"/>
        </w:rPr>
        <w:t xml:space="preserve"> – following the demise of the </w:t>
      </w:r>
      <w:proofErr w:type="spellStart"/>
      <w:r>
        <w:rPr>
          <w:rFonts w:ascii="Tahoma" w:hAnsi="Tahoma" w:cs="Tahoma"/>
        </w:rPr>
        <w:t>Ottringham</w:t>
      </w:r>
      <w:proofErr w:type="spellEnd"/>
      <w:r>
        <w:rPr>
          <w:rFonts w:ascii="Tahoma" w:hAnsi="Tahoma" w:cs="Tahoma"/>
        </w:rPr>
        <w:t xml:space="preserve"> Allotment Association it was </w:t>
      </w:r>
      <w:r w:rsidRPr="00084259">
        <w:rPr>
          <w:rFonts w:ascii="Tahoma" w:hAnsi="Tahoma" w:cs="Tahoma"/>
          <w:b/>
        </w:rPr>
        <w:t>RESOLVED</w:t>
      </w:r>
      <w:r>
        <w:rPr>
          <w:rFonts w:ascii="Tahoma" w:hAnsi="Tahoma" w:cs="Tahoma"/>
        </w:rPr>
        <w:t xml:space="preserve"> that a </w:t>
      </w:r>
      <w:proofErr w:type="spellStart"/>
      <w:r>
        <w:rPr>
          <w:rFonts w:ascii="Tahoma" w:hAnsi="Tahoma" w:cs="Tahoma"/>
        </w:rPr>
        <w:t>Cllr</w:t>
      </w:r>
      <w:proofErr w:type="spellEnd"/>
      <w:r>
        <w:rPr>
          <w:rFonts w:ascii="Tahoma" w:hAnsi="Tahoma" w:cs="Tahoma"/>
        </w:rPr>
        <w:t xml:space="preserve"> C Hoe manage the allotment site – allotment rent to be paid directly to the parish council at £20.00 per plot – clerk to forward a list of plot holders/waiting list to </w:t>
      </w:r>
      <w:proofErr w:type="spellStart"/>
      <w:r>
        <w:rPr>
          <w:rFonts w:ascii="Tahoma" w:hAnsi="Tahoma" w:cs="Tahoma"/>
        </w:rPr>
        <w:t>Cllr</w:t>
      </w:r>
      <w:proofErr w:type="spellEnd"/>
      <w:r>
        <w:rPr>
          <w:rFonts w:ascii="Tahoma" w:hAnsi="Tahoma" w:cs="Tahoma"/>
        </w:rPr>
        <w:t xml:space="preserve"> C Hoe</w:t>
      </w:r>
    </w:p>
    <w:p w:rsidR="00B10E3A" w:rsidRPr="00157C83" w:rsidRDefault="00B10E3A" w:rsidP="00B10E3A">
      <w:pPr>
        <w:rPr>
          <w:rFonts w:ascii="Tahoma" w:hAnsi="Tahoma" w:cs="Tahoma"/>
          <w:b/>
        </w:rPr>
      </w:pPr>
      <w:r w:rsidRPr="00157C83">
        <w:rPr>
          <w:rFonts w:ascii="Tahoma" w:hAnsi="Tahoma" w:cs="Tahoma"/>
          <w:b/>
        </w:rPr>
        <w:t>11.</w:t>
      </w:r>
      <w:r w:rsidRPr="00157C83">
        <w:rPr>
          <w:rFonts w:ascii="Tahoma" w:hAnsi="Tahoma" w:cs="Tahoma"/>
          <w:b/>
        </w:rPr>
        <w:tab/>
        <w:t>Correspondence</w:t>
      </w:r>
    </w:p>
    <w:p w:rsidR="00084259" w:rsidRDefault="00084259" w:rsidP="00B10E3A">
      <w:pPr>
        <w:rPr>
          <w:rFonts w:ascii="Tahoma" w:hAnsi="Tahoma" w:cs="Tahoma"/>
        </w:rPr>
      </w:pPr>
      <w:r>
        <w:rPr>
          <w:rFonts w:ascii="Tahoma" w:hAnsi="Tahoma" w:cs="Tahoma"/>
        </w:rPr>
        <w:tab/>
      </w:r>
      <w:proofErr w:type="spellStart"/>
      <w:r>
        <w:rPr>
          <w:rFonts w:ascii="Tahoma" w:hAnsi="Tahoma" w:cs="Tahoma"/>
        </w:rPr>
        <w:t>i</w:t>
      </w:r>
      <w:proofErr w:type="spellEnd"/>
      <w:r>
        <w:rPr>
          <w:rFonts w:ascii="Tahoma" w:hAnsi="Tahoma" w:cs="Tahoma"/>
        </w:rPr>
        <w:t>)</w:t>
      </w:r>
      <w:r>
        <w:rPr>
          <w:rFonts w:ascii="Tahoma" w:hAnsi="Tahoma" w:cs="Tahoma"/>
        </w:rPr>
        <w:tab/>
        <w:t xml:space="preserve">Anti Social </w:t>
      </w:r>
      <w:proofErr w:type="spellStart"/>
      <w:r>
        <w:rPr>
          <w:rFonts w:ascii="Tahoma" w:hAnsi="Tahoma" w:cs="Tahoma"/>
        </w:rPr>
        <w:t>Behaviour</w:t>
      </w:r>
      <w:proofErr w:type="spellEnd"/>
      <w:r>
        <w:rPr>
          <w:rFonts w:ascii="Tahoma" w:hAnsi="Tahoma" w:cs="Tahoma"/>
        </w:rPr>
        <w:t xml:space="preserve"> report</w:t>
      </w:r>
    </w:p>
    <w:p w:rsidR="00084259" w:rsidRDefault="00084259" w:rsidP="00B10E3A">
      <w:pPr>
        <w:rPr>
          <w:rFonts w:ascii="Tahoma" w:hAnsi="Tahoma" w:cs="Tahoma"/>
        </w:rPr>
      </w:pPr>
      <w:r>
        <w:rPr>
          <w:rFonts w:ascii="Tahoma" w:hAnsi="Tahoma" w:cs="Tahoma"/>
        </w:rPr>
        <w:tab/>
        <w:t>ii)</w:t>
      </w:r>
      <w:r>
        <w:rPr>
          <w:rFonts w:ascii="Tahoma" w:hAnsi="Tahoma" w:cs="Tahoma"/>
        </w:rPr>
        <w:tab/>
        <w:t>Salt bin refill notification (Sunk Island Road)</w:t>
      </w:r>
    </w:p>
    <w:p w:rsidR="00084259" w:rsidRDefault="00084259" w:rsidP="00B10E3A">
      <w:pPr>
        <w:rPr>
          <w:rFonts w:ascii="Tahoma" w:hAnsi="Tahoma" w:cs="Tahoma"/>
        </w:rPr>
      </w:pPr>
      <w:r>
        <w:rPr>
          <w:rFonts w:ascii="Tahoma" w:hAnsi="Tahoma" w:cs="Tahoma"/>
        </w:rPr>
        <w:tab/>
        <w:t>iii)</w:t>
      </w:r>
      <w:r>
        <w:rPr>
          <w:rFonts w:ascii="Tahoma" w:hAnsi="Tahoma" w:cs="Tahoma"/>
        </w:rPr>
        <w:tab/>
        <w:t>ERYC Safe and Sound Grant fund – details to be placed in the Beacon</w:t>
      </w:r>
    </w:p>
    <w:p w:rsidR="00157C83" w:rsidRPr="00157C83" w:rsidRDefault="00157C83" w:rsidP="00157C83">
      <w:pPr>
        <w:pStyle w:val="ListParagraph"/>
        <w:numPr>
          <w:ilvl w:val="0"/>
          <w:numId w:val="1"/>
        </w:numPr>
        <w:rPr>
          <w:rFonts w:ascii="Tahoma" w:hAnsi="Tahoma" w:cs="Tahoma"/>
        </w:rPr>
      </w:pPr>
      <w:r w:rsidRPr="00157C83">
        <w:rPr>
          <w:rFonts w:ascii="Tahoma" w:hAnsi="Tahoma" w:cs="Tahoma"/>
        </w:rPr>
        <w:t xml:space="preserve">Letter from Paul Parish Council re proposed ABP development – </w:t>
      </w:r>
    </w:p>
    <w:p w:rsidR="00084259" w:rsidRPr="00157C83" w:rsidRDefault="00157C83" w:rsidP="00157C83">
      <w:pPr>
        <w:pStyle w:val="ListParagraph"/>
        <w:ind w:left="1440"/>
        <w:rPr>
          <w:rFonts w:ascii="Tahoma" w:hAnsi="Tahoma" w:cs="Tahoma"/>
        </w:rPr>
      </w:pPr>
      <w:proofErr w:type="spellStart"/>
      <w:r w:rsidRPr="00157C83">
        <w:rPr>
          <w:rFonts w:ascii="Tahoma" w:hAnsi="Tahoma" w:cs="Tahoma"/>
        </w:rPr>
        <w:t>Saltend</w:t>
      </w:r>
      <w:proofErr w:type="spellEnd"/>
      <w:r w:rsidRPr="00157C83">
        <w:rPr>
          <w:rFonts w:ascii="Tahoma" w:hAnsi="Tahoma" w:cs="Tahoma"/>
        </w:rPr>
        <w:t xml:space="preserve"> - support</w:t>
      </w:r>
    </w:p>
    <w:p w:rsidR="00B10E3A" w:rsidRPr="00157C83" w:rsidRDefault="00B10E3A" w:rsidP="00B10E3A">
      <w:pPr>
        <w:rPr>
          <w:rFonts w:ascii="Tahoma" w:hAnsi="Tahoma" w:cs="Tahoma"/>
          <w:b/>
        </w:rPr>
      </w:pPr>
      <w:r w:rsidRPr="00157C83">
        <w:rPr>
          <w:rFonts w:ascii="Tahoma" w:hAnsi="Tahoma" w:cs="Tahoma"/>
          <w:b/>
        </w:rPr>
        <w:t>12.</w:t>
      </w:r>
      <w:r w:rsidRPr="00157C83">
        <w:rPr>
          <w:rFonts w:ascii="Tahoma" w:hAnsi="Tahoma" w:cs="Tahoma"/>
          <w:b/>
        </w:rPr>
        <w:tab/>
        <w:t>Information/Future Business</w:t>
      </w:r>
    </w:p>
    <w:p w:rsidR="00B10E3A" w:rsidRDefault="00157C83" w:rsidP="00B10E3A">
      <w:pPr>
        <w:rPr>
          <w:rFonts w:ascii="Tahoma" w:hAnsi="Tahoma" w:cs="Tahoma"/>
        </w:rPr>
      </w:pPr>
      <w:r w:rsidRPr="00157C83">
        <w:rPr>
          <w:rFonts w:ascii="Tahoma" w:hAnsi="Tahoma" w:cs="Tahoma"/>
        </w:rPr>
        <w:tab/>
      </w:r>
      <w:proofErr w:type="spellStart"/>
      <w:r w:rsidRPr="00157C83">
        <w:rPr>
          <w:rFonts w:ascii="Tahoma" w:hAnsi="Tahoma" w:cs="Tahoma"/>
        </w:rPr>
        <w:t>i</w:t>
      </w:r>
      <w:proofErr w:type="spellEnd"/>
      <w:r w:rsidRPr="00157C83">
        <w:rPr>
          <w:rFonts w:ascii="Tahoma" w:hAnsi="Tahoma" w:cs="Tahoma"/>
        </w:rPr>
        <w:t>)</w:t>
      </w:r>
      <w:r w:rsidRPr="00157C83">
        <w:rPr>
          <w:rFonts w:ascii="Tahoma" w:hAnsi="Tahoma" w:cs="Tahoma"/>
        </w:rPr>
        <w:tab/>
        <w:t xml:space="preserve">Wreath Laying – Remembrance Sunday </w:t>
      </w:r>
    </w:p>
    <w:p w:rsidR="00157C83" w:rsidRDefault="00157C83" w:rsidP="00157C83">
      <w:pPr>
        <w:ind w:left="720" w:hanging="720"/>
        <w:rPr>
          <w:rFonts w:ascii="Tahoma" w:hAnsi="Tahoma" w:cs="Tahoma"/>
        </w:rPr>
      </w:pPr>
      <w:r>
        <w:rPr>
          <w:rFonts w:ascii="Tahoma" w:hAnsi="Tahoma" w:cs="Tahoma"/>
        </w:rPr>
        <w:tab/>
        <w:t>ii)</w:t>
      </w:r>
      <w:r>
        <w:rPr>
          <w:rFonts w:ascii="Tahoma" w:hAnsi="Tahoma" w:cs="Tahoma"/>
        </w:rPr>
        <w:tab/>
        <w:t xml:space="preserve">Posters </w:t>
      </w:r>
      <w:proofErr w:type="spellStart"/>
      <w:r>
        <w:rPr>
          <w:rFonts w:ascii="Tahoma" w:hAnsi="Tahoma" w:cs="Tahoma"/>
        </w:rPr>
        <w:t>Ottringham</w:t>
      </w:r>
      <w:proofErr w:type="spellEnd"/>
      <w:r>
        <w:rPr>
          <w:rFonts w:ascii="Tahoma" w:hAnsi="Tahoma" w:cs="Tahoma"/>
        </w:rPr>
        <w:t>/</w:t>
      </w:r>
      <w:proofErr w:type="spellStart"/>
      <w:r>
        <w:rPr>
          <w:rFonts w:ascii="Tahoma" w:hAnsi="Tahoma" w:cs="Tahoma"/>
        </w:rPr>
        <w:t>Keyingham</w:t>
      </w:r>
      <w:proofErr w:type="spellEnd"/>
      <w:r>
        <w:rPr>
          <w:rFonts w:ascii="Tahoma" w:hAnsi="Tahoma" w:cs="Tahoma"/>
        </w:rPr>
        <w:t xml:space="preserve"> naming an individual in relation to </w:t>
      </w:r>
    </w:p>
    <w:p w:rsidR="00157C83" w:rsidRDefault="00157C83" w:rsidP="00157C83">
      <w:pPr>
        <w:ind w:left="720" w:hanging="720"/>
        <w:rPr>
          <w:rFonts w:ascii="Tahoma" w:hAnsi="Tahoma" w:cs="Tahoma"/>
        </w:rPr>
      </w:pPr>
      <w:r>
        <w:rPr>
          <w:rFonts w:ascii="Tahoma" w:hAnsi="Tahoma" w:cs="Tahoma"/>
        </w:rPr>
        <w:tab/>
      </w:r>
      <w:r>
        <w:rPr>
          <w:rFonts w:ascii="Tahoma" w:hAnsi="Tahoma" w:cs="Tahoma"/>
        </w:rPr>
        <w:tab/>
      </w:r>
      <w:proofErr w:type="gramStart"/>
      <w:r>
        <w:rPr>
          <w:rFonts w:ascii="Tahoma" w:hAnsi="Tahoma" w:cs="Tahoma"/>
        </w:rPr>
        <w:t>alleged</w:t>
      </w:r>
      <w:proofErr w:type="gramEnd"/>
      <w:r>
        <w:rPr>
          <w:rFonts w:ascii="Tahoma" w:hAnsi="Tahoma" w:cs="Tahoma"/>
        </w:rPr>
        <w:t xml:space="preserve"> sexual offences – report to the Police if any of these posters</w:t>
      </w:r>
    </w:p>
    <w:p w:rsidR="00157C83" w:rsidRDefault="00157C83" w:rsidP="00157C83">
      <w:pPr>
        <w:ind w:left="720" w:firstLine="720"/>
        <w:rPr>
          <w:rFonts w:ascii="Tahoma" w:hAnsi="Tahoma" w:cs="Tahoma"/>
        </w:rPr>
      </w:pPr>
      <w:proofErr w:type="gramStart"/>
      <w:r>
        <w:rPr>
          <w:rFonts w:ascii="Tahoma" w:hAnsi="Tahoma" w:cs="Tahoma"/>
        </w:rPr>
        <w:t>are</w:t>
      </w:r>
      <w:proofErr w:type="gramEnd"/>
      <w:r>
        <w:rPr>
          <w:rFonts w:ascii="Tahoma" w:hAnsi="Tahoma" w:cs="Tahoma"/>
        </w:rPr>
        <w:t xml:space="preserve"> seen – this individual is not in the area</w:t>
      </w:r>
    </w:p>
    <w:p w:rsidR="00157C83" w:rsidRPr="00157C83" w:rsidRDefault="00157C83" w:rsidP="00157C83">
      <w:pPr>
        <w:rPr>
          <w:rFonts w:ascii="Tahoma" w:hAnsi="Tahoma" w:cs="Tahoma"/>
        </w:rPr>
      </w:pPr>
      <w:r>
        <w:rPr>
          <w:rFonts w:ascii="Tahoma" w:hAnsi="Tahoma" w:cs="Tahoma"/>
        </w:rPr>
        <w:tab/>
        <w:t>iii)</w:t>
      </w:r>
      <w:r>
        <w:rPr>
          <w:rFonts w:ascii="Tahoma" w:hAnsi="Tahoma" w:cs="Tahoma"/>
        </w:rPr>
        <w:tab/>
        <w:t>Christmas Lights switch on event – 25</w:t>
      </w:r>
      <w:r w:rsidRPr="00157C83">
        <w:rPr>
          <w:rFonts w:ascii="Tahoma" w:hAnsi="Tahoma" w:cs="Tahoma"/>
          <w:vertAlign w:val="superscript"/>
        </w:rPr>
        <w:t>th</w:t>
      </w:r>
      <w:r>
        <w:rPr>
          <w:rFonts w:ascii="Tahoma" w:hAnsi="Tahoma" w:cs="Tahoma"/>
        </w:rPr>
        <w:t xml:space="preserve"> November 2018</w:t>
      </w:r>
    </w:p>
    <w:p w:rsidR="004649C9" w:rsidRDefault="004649C9"/>
    <w:sectPr w:rsidR="004649C9" w:rsidSect="005A0D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2300"/>
    <w:multiLevelType w:val="hybridMultilevel"/>
    <w:tmpl w:val="92960DB0"/>
    <w:lvl w:ilvl="0" w:tplc="6890E534">
      <w:start w:val="3"/>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0E3A"/>
    <w:rsid w:val="00084259"/>
    <w:rsid w:val="00157C83"/>
    <w:rsid w:val="00411F92"/>
    <w:rsid w:val="004370D9"/>
    <w:rsid w:val="004649C9"/>
    <w:rsid w:val="00840FA4"/>
    <w:rsid w:val="00B10E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E3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E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2018-11-28T10:56:00Z</dcterms:created>
  <dcterms:modified xsi:type="dcterms:W3CDTF">2018-12-06T15:17:00Z</dcterms:modified>
</cp:coreProperties>
</file>